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F37CBA">
      <w:pPr>
        <w:jc w:val="center"/>
        <w:rPr>
          <w:rFonts w:ascii="Verdana" w:hAnsi="Verdana"/>
          <w:b/>
          <w:sz w:val="22"/>
          <w:szCs w:val="22"/>
        </w:rPr>
      </w:pPr>
      <w:r w:rsidRPr="00947068">
        <w:rPr>
          <w:rFonts w:ascii="Verdana" w:hAnsi="Verdana"/>
          <w:b/>
          <w:sz w:val="22"/>
          <w:szCs w:val="22"/>
        </w:rPr>
        <w:t>10710</w:t>
      </w:r>
      <w:r w:rsidR="00D775BE" w:rsidRPr="00947068">
        <w:rPr>
          <w:rFonts w:ascii="Verdana" w:hAnsi="Verdana"/>
          <w:b/>
          <w:sz w:val="22"/>
          <w:szCs w:val="22"/>
        </w:rPr>
        <w:t>8</w:t>
      </w:r>
      <w:r w:rsidR="00313100" w:rsidRPr="00947068">
        <w:rPr>
          <w:rFonts w:ascii="Verdana" w:hAnsi="Verdana"/>
          <w:b/>
          <w:sz w:val="22"/>
          <w:szCs w:val="22"/>
        </w:rPr>
        <w:t>/</w:t>
      </w:r>
      <w:r w:rsidR="00947068" w:rsidRPr="004F5DDA">
        <w:rPr>
          <w:rFonts w:ascii="Verdana" w:hAnsi="Verdana"/>
          <w:b/>
          <w:sz w:val="22"/>
          <w:szCs w:val="22"/>
        </w:rPr>
        <w:t>15</w:t>
      </w:r>
      <w:r w:rsidR="00283A0E" w:rsidRPr="004F5DDA">
        <w:rPr>
          <w:rFonts w:ascii="Verdana" w:hAnsi="Verdana"/>
          <w:b/>
          <w:sz w:val="22"/>
          <w:szCs w:val="22"/>
        </w:rPr>
        <w:t>3</w:t>
      </w:r>
      <w:bookmarkStart w:id="0" w:name="_GoBack"/>
      <w:bookmarkEnd w:id="0"/>
      <w:r w:rsidR="007B7BCE" w:rsidRPr="0094706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947068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F37CBA" w:rsidRDefault="00F37CBA" w:rsidP="00F37CBA">
      <w:pPr>
        <w:jc w:val="center"/>
        <w:rPr>
          <w:rFonts w:ascii="Verdana" w:hAnsi="Verdana"/>
          <w:b/>
          <w:sz w:val="22"/>
          <w:szCs w:val="22"/>
        </w:rPr>
      </w:pPr>
    </w:p>
    <w:p w:rsidR="006D62EA" w:rsidRDefault="00DC47DE" w:rsidP="00F37CBA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Szépirodalmi k</w:t>
      </w:r>
      <w:r w:rsidR="00283A0E" w:rsidRPr="00283A0E">
        <w:rPr>
          <w:rFonts w:ascii="Verdana" w:hAnsi="Verdana"/>
          <w:b/>
          <w:bCs/>
          <w:sz w:val="20"/>
        </w:rPr>
        <w:t xml:space="preserve">önyvkiadók részvétele a 2021. évi hazai könyvszakmai rendezvényeken (pl. Nemzetközi Könyvfesztivál, Ünnepi Könyvhét és Gyermekkönyvnapok), valamint a rendezvények kísérőprogramjainak (pl. szakmai </w:t>
      </w:r>
      <w:r w:rsidR="00A9386C" w:rsidRPr="00A9386C">
        <w:rPr>
          <w:rFonts w:ascii="Verdana" w:hAnsi="Verdana"/>
          <w:b/>
          <w:bCs/>
          <w:sz w:val="20"/>
        </w:rPr>
        <w:t>kerekasztal-beszélgetések</w:t>
      </w:r>
      <w:r w:rsidR="00283A0E" w:rsidRPr="00283A0E">
        <w:rPr>
          <w:rFonts w:ascii="Verdana" w:hAnsi="Verdana"/>
          <w:b/>
          <w:bCs/>
          <w:sz w:val="20"/>
        </w:rPr>
        <w:t>, könyvbemutatók, dedikálások, olvasásnépszerűsítő programok) megvalósítása.</w:t>
      </w:r>
    </w:p>
    <w:p w:rsidR="00283A0E" w:rsidRDefault="00283A0E" w:rsidP="00F37CBA">
      <w:pPr>
        <w:rPr>
          <w:rFonts w:ascii="Verdana" w:hAnsi="Verdana"/>
          <w:b/>
          <w:bCs/>
          <w:sz w:val="20"/>
        </w:rPr>
      </w:pPr>
    </w:p>
    <w:p w:rsidR="007B7BCE" w:rsidRDefault="007B7BCE" w:rsidP="00F37CBA">
      <w:pPr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F37CBA">
      <w:pPr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F37CBA">
      <w:pPr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Default="00A07BEF" w:rsidP="00F37CBA">
      <w:pPr>
        <w:jc w:val="left"/>
        <w:rPr>
          <w:rFonts w:ascii="Verdana" w:hAnsi="Verdana"/>
          <w:b/>
          <w:sz w:val="20"/>
        </w:rPr>
      </w:pPr>
    </w:p>
    <w:p w:rsidR="00283A0E" w:rsidRDefault="00283A0E" w:rsidP="00F37CBA">
      <w:pPr>
        <w:pStyle w:val="Listaszerbekezds"/>
        <w:numPr>
          <w:ilvl w:val="0"/>
          <w:numId w:val="23"/>
        </w:numPr>
        <w:jc w:val="left"/>
        <w:rPr>
          <w:rFonts w:ascii="Verdana" w:hAnsi="Verdana"/>
          <w:b/>
          <w:sz w:val="20"/>
          <w:u w:val="single"/>
        </w:rPr>
      </w:pPr>
      <w:r w:rsidRPr="00283A0E">
        <w:rPr>
          <w:rFonts w:ascii="Verdana" w:hAnsi="Verdana"/>
          <w:b/>
          <w:sz w:val="20"/>
          <w:u w:val="single"/>
        </w:rPr>
        <w:t xml:space="preserve">Könyvszakmai </w:t>
      </w:r>
      <w:proofErr w:type="gramStart"/>
      <w:r w:rsidRPr="00283A0E">
        <w:rPr>
          <w:rFonts w:ascii="Verdana" w:hAnsi="Verdana"/>
          <w:b/>
          <w:sz w:val="20"/>
          <w:u w:val="single"/>
        </w:rPr>
        <w:t>rendezvény(</w:t>
      </w:r>
      <w:proofErr w:type="spellStart"/>
      <w:proofErr w:type="gramEnd"/>
      <w:r w:rsidRPr="00283A0E">
        <w:rPr>
          <w:rFonts w:ascii="Verdana" w:hAnsi="Verdana"/>
          <w:b/>
          <w:sz w:val="20"/>
          <w:u w:val="single"/>
        </w:rPr>
        <w:t>ek</w:t>
      </w:r>
      <w:proofErr w:type="spellEnd"/>
      <w:r w:rsidRPr="00283A0E">
        <w:rPr>
          <w:rFonts w:ascii="Verdana" w:hAnsi="Verdana"/>
          <w:b/>
          <w:sz w:val="20"/>
          <w:u w:val="single"/>
        </w:rPr>
        <w:t>) adatai, amelyek a pályázó részt vesz:</w:t>
      </w:r>
    </w:p>
    <w:p w:rsidR="00F37CBA" w:rsidRPr="00F37CBA" w:rsidRDefault="00F37CBA" w:rsidP="00F37CBA">
      <w:pPr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7"/>
        <w:gridCol w:w="3068"/>
        <w:gridCol w:w="3068"/>
      </w:tblGrid>
      <w:tr w:rsidR="00283A0E" w:rsidTr="00283A0E">
        <w:trPr>
          <w:trHeight w:val="283"/>
        </w:trPr>
        <w:tc>
          <w:tcPr>
            <w:tcW w:w="9203" w:type="dxa"/>
            <w:gridSpan w:val="3"/>
            <w:vAlign w:val="center"/>
          </w:tcPr>
          <w:p w:rsidR="00283A0E" w:rsidRDefault="00283A0E" w:rsidP="00F37CB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rendezvény</w:t>
            </w:r>
          </w:p>
        </w:tc>
      </w:tr>
      <w:tr w:rsidR="00283A0E" w:rsidTr="00F37CBA">
        <w:trPr>
          <w:trHeight w:val="283"/>
        </w:trPr>
        <w:tc>
          <w:tcPr>
            <w:tcW w:w="3067" w:type="dxa"/>
            <w:vAlign w:val="center"/>
          </w:tcPr>
          <w:p w:rsidR="00283A0E" w:rsidRDefault="00283A0E" w:rsidP="00F37CB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megnevezése</w:t>
            </w: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várható időpontja</w:t>
            </w: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helyszíne</w:t>
            </w:r>
          </w:p>
        </w:tc>
      </w:tr>
      <w:tr w:rsidR="00283A0E" w:rsidTr="00F37CBA">
        <w:trPr>
          <w:trHeight w:val="283"/>
        </w:trPr>
        <w:tc>
          <w:tcPr>
            <w:tcW w:w="3067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283A0E" w:rsidTr="00F37CBA">
        <w:trPr>
          <w:trHeight w:val="283"/>
        </w:trPr>
        <w:tc>
          <w:tcPr>
            <w:tcW w:w="3067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283A0E" w:rsidTr="00F37CBA">
        <w:trPr>
          <w:trHeight w:val="283"/>
        </w:trPr>
        <w:tc>
          <w:tcPr>
            <w:tcW w:w="3067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283A0E" w:rsidTr="00F37CBA">
        <w:trPr>
          <w:trHeight w:val="283"/>
        </w:trPr>
        <w:tc>
          <w:tcPr>
            <w:tcW w:w="3067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68" w:type="dxa"/>
            <w:vAlign w:val="center"/>
          </w:tcPr>
          <w:p w:rsidR="00283A0E" w:rsidRDefault="00283A0E" w:rsidP="00F37CBA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p w:rsidR="00283A0E" w:rsidRPr="00283A0E" w:rsidRDefault="00283A0E" w:rsidP="00283A0E">
      <w:pPr>
        <w:spacing w:line="360" w:lineRule="auto"/>
        <w:jc w:val="left"/>
        <w:rPr>
          <w:rFonts w:ascii="Verdana" w:hAnsi="Verdana"/>
          <w:b/>
          <w:sz w:val="20"/>
        </w:rPr>
      </w:pPr>
      <w:r w:rsidRPr="00283A0E">
        <w:rPr>
          <w:rFonts w:ascii="Verdana" w:hAnsi="Verdana"/>
          <w:b/>
          <w:sz w:val="20"/>
        </w:rPr>
        <w:t xml:space="preserve"> </w:t>
      </w:r>
    </w:p>
    <w:p w:rsidR="00A07BEF" w:rsidRPr="00283A0E" w:rsidRDefault="00283A0E" w:rsidP="00283A0E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>
        <w:rPr>
          <w:rFonts w:ascii="Verdana" w:eastAsia="Calibri" w:hAnsi="Verdana"/>
          <w:b/>
          <w:bCs/>
          <w:color w:val="auto"/>
          <w:sz w:val="20"/>
          <w:u w:val="single"/>
          <w:lang w:eastAsia="en-US"/>
        </w:rPr>
        <w:t>A</w:t>
      </w:r>
      <w:r w:rsidRPr="00283A0E">
        <w:rPr>
          <w:rFonts w:ascii="Verdana" w:eastAsia="Calibri" w:hAnsi="Verdana"/>
          <w:b/>
          <w:bCs/>
          <w:color w:val="auto"/>
          <w:sz w:val="20"/>
          <w:u w:val="single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auto"/>
          <w:sz w:val="20"/>
          <w:u w:val="single"/>
          <w:lang w:eastAsia="en-US"/>
        </w:rPr>
        <w:t xml:space="preserve">kiadó </w:t>
      </w:r>
      <w:r w:rsidRPr="00283A0E">
        <w:rPr>
          <w:rFonts w:ascii="Verdana" w:eastAsia="Calibri" w:hAnsi="Verdana"/>
          <w:b/>
          <w:bCs/>
          <w:color w:val="auto"/>
          <w:sz w:val="20"/>
          <w:u w:val="single"/>
          <w:lang w:eastAsia="en-US"/>
        </w:rPr>
        <w:t xml:space="preserve">korábbi </w:t>
      </w:r>
      <w:r>
        <w:rPr>
          <w:rFonts w:ascii="Verdana" w:eastAsia="Calibri" w:hAnsi="Verdana"/>
          <w:b/>
          <w:bCs/>
          <w:color w:val="auto"/>
          <w:sz w:val="20"/>
          <w:u w:val="single"/>
          <w:lang w:eastAsia="en-US"/>
        </w:rPr>
        <w:t>könyvszakmai rendezvényeken való megjelenésének</w:t>
      </w:r>
      <w:r w:rsidRPr="00283A0E">
        <w:rPr>
          <w:rFonts w:ascii="Verdana" w:eastAsia="Calibri" w:hAnsi="Verdana"/>
          <w:b/>
          <w:bCs/>
          <w:color w:val="auto"/>
          <w:sz w:val="20"/>
          <w:u w:val="single"/>
          <w:lang w:eastAsia="en-US"/>
        </w:rPr>
        <w:t xml:space="preserve"> rövid értékelése</w:t>
      </w:r>
    </w:p>
    <w:p w:rsidR="00283A0E" w:rsidRPr="00A07BEF" w:rsidRDefault="00283A0E" w:rsidP="00283A0E">
      <w:pPr>
        <w:pStyle w:val="Listaszerbekezds"/>
        <w:rPr>
          <w:rFonts w:ascii="Verdana" w:hAnsi="Verdana"/>
          <w:i/>
          <w:iCs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6D62EA" w:rsidRPr="00A07BEF" w:rsidRDefault="00283A0E" w:rsidP="006D62EA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Közösen kiállítók megnevezése:</w:t>
      </w:r>
    </w:p>
    <w:p w:rsidR="006D62EA" w:rsidRPr="00A07BEF" w:rsidRDefault="006D62EA" w:rsidP="006D62EA">
      <w:pPr>
        <w:pStyle w:val="Listaszerbekezds"/>
        <w:rPr>
          <w:rFonts w:ascii="Verdana" w:hAnsi="Verdana"/>
          <w:i/>
          <w:iCs/>
          <w:sz w:val="20"/>
        </w:rPr>
      </w:pPr>
    </w:p>
    <w:p w:rsidR="006D62EA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Pr="00A66624" w:rsidRDefault="006D62EA" w:rsidP="006D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6D62EA" w:rsidRDefault="00A07BEF" w:rsidP="00FA5C81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u w:val="single"/>
        </w:rPr>
      </w:pPr>
      <w:r w:rsidRPr="00D775BE">
        <w:rPr>
          <w:rFonts w:ascii="Verdana" w:hAnsi="Verdana"/>
          <w:b/>
          <w:bCs/>
          <w:color w:val="auto"/>
          <w:sz w:val="20"/>
          <w:u w:val="single"/>
        </w:rPr>
        <w:t xml:space="preserve">A </w:t>
      </w:r>
      <w:r w:rsidR="00F37CBA">
        <w:rPr>
          <w:rFonts w:ascii="Verdana" w:hAnsi="Verdana"/>
          <w:b/>
          <w:bCs/>
          <w:color w:val="auto"/>
          <w:sz w:val="20"/>
          <w:u w:val="single"/>
        </w:rPr>
        <w:t>kísérőprogramok (ha vannak) programleírása:</w:t>
      </w:r>
    </w:p>
    <w:p w:rsidR="006D62EA" w:rsidRPr="00D775BE" w:rsidRDefault="006D62EA" w:rsidP="006D62EA">
      <w:pPr>
        <w:pStyle w:val="Listaszerbekezds"/>
        <w:rPr>
          <w:rFonts w:ascii="Verdana" w:hAnsi="Verdana"/>
          <w:b/>
          <w:bCs/>
          <w:color w:val="auto"/>
          <w:sz w:val="20"/>
          <w:u w:val="single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6D62EA" w:rsidRDefault="006D62EA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D775BE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37CBA" w:rsidRPr="006D62EA" w:rsidRDefault="00F37CBA" w:rsidP="00F37CBA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u w:val="single"/>
        </w:rPr>
      </w:pPr>
      <w:r w:rsidRPr="00D775BE">
        <w:rPr>
          <w:rFonts w:ascii="Verdana" w:hAnsi="Verdana"/>
          <w:b/>
          <w:bCs/>
          <w:color w:val="auto"/>
          <w:sz w:val="20"/>
          <w:u w:val="single"/>
        </w:rPr>
        <w:lastRenderedPageBreak/>
        <w:t xml:space="preserve">A </w:t>
      </w:r>
      <w:r w:rsidRPr="00F37CBA">
        <w:rPr>
          <w:rFonts w:ascii="Verdana" w:hAnsi="Verdana"/>
          <w:b/>
          <w:bCs/>
          <w:color w:val="auto"/>
          <w:sz w:val="20"/>
          <w:u w:val="single"/>
        </w:rPr>
        <w:t>kísérőprogramok (ha vannak)</w:t>
      </w:r>
      <w:r>
        <w:rPr>
          <w:rFonts w:ascii="Verdana" w:hAnsi="Verdana"/>
          <w:b/>
          <w:bCs/>
          <w:color w:val="auto"/>
          <w:sz w:val="20"/>
          <w:u w:val="single"/>
        </w:rPr>
        <w:t xml:space="preserve"> </w:t>
      </w:r>
      <w:r w:rsidRPr="00D775BE">
        <w:rPr>
          <w:rFonts w:ascii="Verdana" w:hAnsi="Verdana"/>
          <w:b/>
          <w:sz w:val="20"/>
          <w:u w:val="single"/>
        </w:rPr>
        <w:t>pontos időpontja/i (év/hó/nap – év/hó/nap) és helyszíne</w:t>
      </w:r>
      <w:r>
        <w:rPr>
          <w:rFonts w:ascii="Verdana" w:hAnsi="Verdana"/>
          <w:b/>
          <w:sz w:val="20"/>
          <w:u w:val="single"/>
        </w:rPr>
        <w:t>/i</w:t>
      </w:r>
    </w:p>
    <w:p w:rsidR="00D775BE" w:rsidRPr="00D775BE" w:rsidRDefault="00D775BE" w:rsidP="00D775BE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775BE" w:rsidRDefault="00D775BE" w:rsidP="00D775BE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F37CBA" w:rsidRDefault="00F37CBA" w:rsidP="00F37CBA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Pr="00F37CBA">
        <w:rPr>
          <w:rFonts w:ascii="Verdana" w:hAnsi="Verdana"/>
          <w:b/>
          <w:sz w:val="20"/>
          <w:u w:val="single"/>
        </w:rPr>
        <w:t xml:space="preserve">kísérőprogramok (ha vannak) </w:t>
      </w:r>
      <w:r>
        <w:rPr>
          <w:rFonts w:ascii="Verdana" w:hAnsi="Verdana"/>
          <w:b/>
          <w:sz w:val="20"/>
          <w:u w:val="single"/>
        </w:rPr>
        <w:t xml:space="preserve">szakmai </w:t>
      </w:r>
      <w:proofErr w:type="spellStart"/>
      <w:r>
        <w:rPr>
          <w:rFonts w:ascii="Verdana" w:hAnsi="Verdana"/>
          <w:b/>
          <w:sz w:val="20"/>
          <w:u w:val="single"/>
        </w:rPr>
        <w:t>közreműködői</w:t>
      </w:r>
      <w:proofErr w:type="spellEnd"/>
      <w:r>
        <w:rPr>
          <w:rFonts w:ascii="Verdana" w:hAnsi="Verdana"/>
          <w:b/>
          <w:sz w:val="20"/>
          <w:u w:val="single"/>
        </w:rPr>
        <w:t>, előadói, szervezői</w:t>
      </w:r>
      <w:r w:rsidRPr="00D775BE">
        <w:rPr>
          <w:rFonts w:ascii="Verdana" w:hAnsi="Verdana"/>
          <w:b/>
          <w:sz w:val="20"/>
          <w:u w:val="single"/>
        </w:rPr>
        <w:t xml:space="preserve"> listája</w:t>
      </w:r>
    </w:p>
    <w:p w:rsidR="00F37CBA" w:rsidRPr="00A07BEF" w:rsidRDefault="00F37CBA" w:rsidP="00F37CBA">
      <w:pPr>
        <w:pStyle w:val="Listaszerbekezds"/>
        <w:rPr>
          <w:rFonts w:ascii="Verdana" w:hAnsi="Verdana"/>
          <w:i/>
          <w:iCs/>
          <w:sz w:val="20"/>
          <w:u w:val="single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F221A4" w:rsidRPr="00A66624" w:rsidRDefault="00F221A4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53E3B" w:rsidRDefault="00A53E3B" w:rsidP="00891F0A">
      <w:pPr>
        <w:ind w:left="360"/>
        <w:rPr>
          <w:rFonts w:ascii="Verdana" w:hAnsi="Verdana"/>
          <w:b/>
          <w:sz w:val="20"/>
        </w:rPr>
      </w:pPr>
    </w:p>
    <w:p w:rsidR="00F37CBA" w:rsidRDefault="00F37CBA" w:rsidP="00891F0A">
      <w:pPr>
        <w:ind w:left="360"/>
        <w:rPr>
          <w:rFonts w:ascii="Verdana" w:hAnsi="Verdana"/>
          <w:b/>
          <w:sz w:val="20"/>
        </w:rPr>
      </w:pPr>
    </w:p>
    <w:p w:rsidR="00F37CBA" w:rsidRDefault="00F37CBA" w:rsidP="00891F0A">
      <w:pPr>
        <w:ind w:left="360"/>
        <w:rPr>
          <w:rFonts w:ascii="Verdana" w:hAnsi="Verdana"/>
          <w:i/>
          <w:iCs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F221A4">
        <w:rPr>
          <w:rFonts w:ascii="Verdana" w:hAnsi="Verdana"/>
          <w:sz w:val="20"/>
        </w:rPr>
        <w:t>20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F12BD2" w:rsidRPr="00A81E51" w:rsidRDefault="007A6925" w:rsidP="00A81E51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sectPr w:rsidR="00F12BD2" w:rsidRPr="00A81E51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4F5DDA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C03E7AAA"/>
    <w:lvl w:ilvl="0" w:tplc="3B963D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75C7"/>
    <w:multiLevelType w:val="multilevel"/>
    <w:tmpl w:val="2EF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2"/>
  </w:num>
  <w:num w:numId="10">
    <w:abstractNumId w:val="16"/>
  </w:num>
  <w:num w:numId="11">
    <w:abstractNumId w:val="21"/>
  </w:num>
  <w:num w:numId="12">
    <w:abstractNumId w:val="12"/>
  </w:num>
  <w:num w:numId="13">
    <w:abstractNumId w:val="20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24A50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83A0E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13100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4F5DDA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2EA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068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5E9"/>
    <w:rsid w:val="00A53E3B"/>
    <w:rsid w:val="00A609CE"/>
    <w:rsid w:val="00A66624"/>
    <w:rsid w:val="00A67769"/>
    <w:rsid w:val="00A75B61"/>
    <w:rsid w:val="00A81A5D"/>
    <w:rsid w:val="00A81E51"/>
    <w:rsid w:val="00A9098F"/>
    <w:rsid w:val="00A92487"/>
    <w:rsid w:val="00A9386C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4640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75BE"/>
    <w:rsid w:val="00D828EA"/>
    <w:rsid w:val="00D83FDB"/>
    <w:rsid w:val="00D85B2F"/>
    <w:rsid w:val="00D85CF2"/>
    <w:rsid w:val="00D968ED"/>
    <w:rsid w:val="00DA7CC8"/>
    <w:rsid w:val="00DB63BA"/>
    <w:rsid w:val="00DC001C"/>
    <w:rsid w:val="00DC47DE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21A4"/>
    <w:rsid w:val="00F26CEE"/>
    <w:rsid w:val="00F32B7F"/>
    <w:rsid w:val="00F355BF"/>
    <w:rsid w:val="00F37CBA"/>
    <w:rsid w:val="00F37E18"/>
    <w:rsid w:val="00F41C5E"/>
    <w:rsid w:val="00F50A11"/>
    <w:rsid w:val="00F65BDE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6</cp:revision>
  <dcterms:created xsi:type="dcterms:W3CDTF">2020-09-23T10:04:00Z</dcterms:created>
  <dcterms:modified xsi:type="dcterms:W3CDTF">2020-10-13T10:36:00Z</dcterms:modified>
</cp:coreProperties>
</file>