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D04EA" w:rsidRPr="00931852" w:rsidRDefault="0064536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641C73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641C73">
                      <w:rPr>
                        <w:rFonts w:asciiTheme="majorHAnsi" w:hAnsiTheme="majorHAnsi"/>
                        <w:b/>
                        <w:color w:val="000000"/>
                        <w:szCs w:val="22"/>
                      </w:rPr>
                      <w:t>NTP-PONT-M-12</w:t>
                    </w:r>
                    <w:r w:rsidRPr="00641C73">
                      <w:rPr>
                        <w:rFonts w:asciiTheme="majorHAnsi" w:hAnsiTheme="majorHAnsi"/>
                        <w:b/>
                        <w:szCs w:val="22"/>
                      </w:rPr>
                      <w:t>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Text Box 4" o:spid="_x0000_s1029" type="#_x0000_t202" style="position:absolute;width:27432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10067" w:rsidRPr="00610067" w:rsidRDefault="00610067" w:rsidP="00610067">
            <w:pPr>
              <w:jc w:val="center"/>
              <w:rPr>
                <w:rFonts w:ascii="Cambria" w:hAnsi="Cambria"/>
                <w:b/>
                <w:i/>
              </w:rPr>
            </w:pPr>
            <w:r w:rsidRPr="00610067">
              <w:rPr>
                <w:rFonts w:ascii="Cambria" w:hAnsi="Cambria"/>
                <w:b/>
                <w:i/>
                <w:sz w:val="22"/>
                <w:szCs w:val="22"/>
              </w:rPr>
              <w:t xml:space="preserve">A Nemzeti Tehetségpont működtetésével </w:t>
            </w:r>
          </w:p>
          <w:p w:rsidR="006861ED" w:rsidRPr="00E955F9" w:rsidRDefault="00610067" w:rsidP="006861ED">
            <w:pPr>
              <w:jc w:val="center"/>
              <w:rPr>
                <w:rFonts w:ascii="Cambria" w:hAnsi="Cambria"/>
                <w:b/>
                <w:i/>
              </w:rPr>
            </w:pPr>
            <w:r w:rsidRPr="00610067">
              <w:rPr>
                <w:rFonts w:ascii="Cambria" w:hAnsi="Cambria"/>
                <w:b/>
                <w:i/>
                <w:sz w:val="22"/>
                <w:szCs w:val="22"/>
              </w:rPr>
              <w:t>kapcsolatos feladatok ellátásának támogatására</w:t>
            </w:r>
            <w:r w:rsidRPr="00610067">
              <w:rPr>
                <w:rFonts w:asciiTheme="majorHAnsi" w:hAnsiTheme="majorHAnsi" w:cs="Arial"/>
                <w:b/>
              </w:rPr>
              <w:t xml:space="preserve"> </w:t>
            </w:r>
            <w:r w:rsidR="006861ED" w:rsidRPr="00610067">
              <w:rPr>
                <w:rFonts w:ascii="Cambria" w:hAnsi="Cambria"/>
                <w:b/>
                <w:i/>
                <w:sz w:val="22"/>
                <w:szCs w:val="22"/>
              </w:rPr>
              <w:t>című</w:t>
            </w:r>
            <w:r w:rsidR="006861ED">
              <w:rPr>
                <w:rFonts w:ascii="Cambria" w:hAnsi="Cambria"/>
                <w:b/>
                <w:i/>
                <w:sz w:val="22"/>
                <w:szCs w:val="22"/>
              </w:rPr>
              <w:t xml:space="preserve"> pályázati felhíváshoz</w:t>
            </w:r>
          </w:p>
          <w:p w:rsidR="00BD04EA" w:rsidRPr="00931852" w:rsidRDefault="006861ED" w:rsidP="006861ED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 xml:space="preserve">(A pályázat kódja: </w:t>
            </w:r>
            <w:r w:rsidRPr="00E20C81">
              <w:rPr>
                <w:rFonts w:asciiTheme="majorHAnsi" w:hAnsiTheme="majorHAnsi"/>
                <w:b/>
                <w:color w:val="000000"/>
                <w:szCs w:val="22"/>
              </w:rPr>
              <w:t>NTP-PONT-M-12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F96689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15EA0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A0" w:rsidRPr="0056169D" w:rsidRDefault="00515EA0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hideMark/>
          </w:tcPr>
          <w:p w:rsidR="00515EA0" w:rsidRPr="00610067" w:rsidRDefault="00515EA0" w:rsidP="00A543C0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Létrejövő Tehetségpontok száma</w:t>
            </w:r>
          </w:p>
        </w:tc>
        <w:tc>
          <w:tcPr>
            <w:tcW w:w="2044" w:type="dxa"/>
            <w:shd w:val="clear" w:color="000000" w:fill="FFFFFF"/>
            <w:hideMark/>
          </w:tcPr>
          <w:p w:rsidR="00515EA0" w:rsidRPr="00AC5642" w:rsidRDefault="00515EA0" w:rsidP="00A543C0">
            <w:pPr>
              <w:rPr>
                <w:b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A0" w:rsidRPr="00837C1A" w:rsidRDefault="00515EA0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A0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A0" w:rsidRPr="0056169D" w:rsidRDefault="00515EA0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hideMark/>
          </w:tcPr>
          <w:p w:rsidR="00515EA0" w:rsidRPr="00610067" w:rsidRDefault="00515EA0" w:rsidP="00A543C0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Sikeres, új tehetségprogramok száma a Tehetségtérképen</w:t>
            </w:r>
          </w:p>
        </w:tc>
        <w:tc>
          <w:tcPr>
            <w:tcW w:w="2044" w:type="dxa"/>
            <w:shd w:val="clear" w:color="000000" w:fill="FFFFFF"/>
            <w:hideMark/>
          </w:tcPr>
          <w:p w:rsidR="00515EA0" w:rsidRDefault="00515EA0" w:rsidP="00A543C0">
            <w:pPr>
              <w:rPr>
                <w:b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A0" w:rsidRPr="00837C1A" w:rsidRDefault="00515EA0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A0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A0" w:rsidRPr="0056169D" w:rsidRDefault="00515EA0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hideMark/>
          </w:tcPr>
          <w:p w:rsidR="00515EA0" w:rsidRPr="00610067" w:rsidRDefault="00515EA0" w:rsidP="00A543C0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Bemutatott, publikált jó gyakorlatok száma</w:t>
            </w:r>
          </w:p>
        </w:tc>
        <w:tc>
          <w:tcPr>
            <w:tcW w:w="2044" w:type="dxa"/>
            <w:shd w:val="clear" w:color="000000" w:fill="FFFFFF"/>
            <w:hideMark/>
          </w:tcPr>
          <w:p w:rsidR="00515EA0" w:rsidRDefault="00515EA0" w:rsidP="00A543C0">
            <w:pPr>
              <w:rPr>
                <w:b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A0" w:rsidRPr="00837C1A" w:rsidRDefault="00515EA0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A0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A0" w:rsidRPr="0056169D" w:rsidRDefault="00515EA0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hideMark/>
          </w:tcPr>
          <w:p w:rsidR="00515EA0" w:rsidRPr="00610067" w:rsidRDefault="00515EA0" w:rsidP="00A543C0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Tehetségpontok akkreditációjához szükséges követelményrendszer alkalmazásának száma.</w:t>
            </w:r>
          </w:p>
        </w:tc>
        <w:tc>
          <w:tcPr>
            <w:tcW w:w="2044" w:type="dxa"/>
            <w:shd w:val="clear" w:color="000000" w:fill="FFFFFF"/>
            <w:hideMark/>
          </w:tcPr>
          <w:p w:rsidR="00515EA0" w:rsidRDefault="00515EA0" w:rsidP="00A543C0">
            <w:pPr>
              <w:rPr>
                <w:b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A0" w:rsidRPr="00837C1A" w:rsidRDefault="00515EA0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A0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A0" w:rsidRPr="0056169D" w:rsidRDefault="00515EA0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hideMark/>
          </w:tcPr>
          <w:p w:rsidR="00515EA0" w:rsidRPr="00610067" w:rsidRDefault="00515EA0" w:rsidP="00CD6051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Hazai Tehetségnapok száma.</w:t>
            </w:r>
          </w:p>
        </w:tc>
        <w:tc>
          <w:tcPr>
            <w:tcW w:w="2044" w:type="dxa"/>
            <w:shd w:val="clear" w:color="000000" w:fill="FFFFFF"/>
            <w:hideMark/>
          </w:tcPr>
          <w:p w:rsidR="00515EA0" w:rsidRDefault="00515EA0" w:rsidP="00A543C0">
            <w:pPr>
              <w:rPr>
                <w:b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A0" w:rsidRPr="00837C1A" w:rsidRDefault="00515EA0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051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D6051" w:rsidRPr="0056169D" w:rsidRDefault="00B438D5" w:rsidP="00CD605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6</w:t>
            </w:r>
            <w:r w:rsidR="00CD6051" w:rsidRPr="0056169D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hideMark/>
          </w:tcPr>
          <w:p w:rsidR="00CD6051" w:rsidRPr="00610067" w:rsidRDefault="00CD6051" w:rsidP="00CD6051">
            <w:pPr>
              <w:rPr>
                <w:rFonts w:asciiTheme="majorHAnsi" w:hAnsiTheme="majorHAnsi" w:cs="Arial"/>
                <w:noProof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A tehetséggondozással kapcsolatos kiadványok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D6051" w:rsidRPr="00837C1A" w:rsidRDefault="00CD6051" w:rsidP="00CD6051">
            <w:pPr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D6051" w:rsidRPr="00837C1A" w:rsidRDefault="00CD6051" w:rsidP="00CD605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051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D6051" w:rsidRPr="0056169D" w:rsidRDefault="00B438D5" w:rsidP="00CD605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7</w:t>
            </w:r>
            <w:r w:rsidR="00CD6051" w:rsidRPr="0056169D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CD6051" w:rsidRPr="00610067" w:rsidRDefault="00CD6051" w:rsidP="00CD6051">
            <w:pPr>
              <w:rPr>
                <w:rFonts w:asciiTheme="majorHAnsi" w:hAnsiTheme="majorHAnsi" w:cs="Arial"/>
              </w:rPr>
            </w:pPr>
            <w:r w:rsidRPr="00610067">
              <w:rPr>
                <w:rFonts w:asciiTheme="majorHAnsi" w:hAnsiTheme="majorHAnsi" w:cs="Arial"/>
                <w:noProof/>
                <w:sz w:val="22"/>
                <w:szCs w:val="22"/>
              </w:rPr>
              <w:t>A tehetséggondozással kapcsolatos kutatások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D6051" w:rsidRPr="00837C1A" w:rsidRDefault="00CD6051" w:rsidP="00CD6051">
            <w:pPr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D6051" w:rsidRPr="00837C1A" w:rsidRDefault="00CD6051" w:rsidP="00CD605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82B2C" w:rsidRPr="007E38D7" w:rsidTr="00F9668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82B2C" w:rsidRDefault="00582B2C" w:rsidP="00CD605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582B2C" w:rsidRPr="00610067" w:rsidRDefault="00582B2C" w:rsidP="00CD6051">
            <w:pPr>
              <w:rPr>
                <w:rFonts w:asciiTheme="majorHAnsi" w:hAnsiTheme="majorHAnsi" w:cs="Arial"/>
                <w:noProof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Az eredmények nyilvános megjelenésének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82B2C" w:rsidRPr="00837C1A" w:rsidRDefault="00582B2C" w:rsidP="00CD6051">
            <w:pPr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82B2C" w:rsidRPr="00837C1A" w:rsidRDefault="00582B2C" w:rsidP="00CD605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051" w:rsidRPr="007E38D7" w:rsidTr="00515EA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CD6051" w:rsidRPr="00837C1A" w:rsidRDefault="00CD6051" w:rsidP="00CD605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CD6051" w:rsidRPr="00837C1A" w:rsidRDefault="00CD6051" w:rsidP="00CD605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CD6051" w:rsidRPr="00837C1A" w:rsidRDefault="00CD6051" w:rsidP="00CD605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D6051" w:rsidRPr="00837C1A" w:rsidRDefault="00CD6051" w:rsidP="00CD605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18" w:rsidRDefault="00C90A18" w:rsidP="00E41E68">
      <w:r>
        <w:separator/>
      </w:r>
    </w:p>
  </w:endnote>
  <w:endnote w:type="continuationSeparator" w:id="0">
    <w:p w:rsidR="00C90A18" w:rsidRDefault="00C90A1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4536E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82B2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18" w:rsidRDefault="00C90A18" w:rsidP="00E41E68">
      <w:r>
        <w:separator/>
      </w:r>
    </w:p>
  </w:footnote>
  <w:footnote w:type="continuationSeparator" w:id="0">
    <w:p w:rsidR="00C90A18" w:rsidRDefault="00C90A1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41C7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57EAE"/>
    <w:rsid w:val="00203341"/>
    <w:rsid w:val="00273463"/>
    <w:rsid w:val="00293209"/>
    <w:rsid w:val="00365A74"/>
    <w:rsid w:val="00394922"/>
    <w:rsid w:val="003C43A5"/>
    <w:rsid w:val="00441A09"/>
    <w:rsid w:val="004F5E12"/>
    <w:rsid w:val="00515EA0"/>
    <w:rsid w:val="005277F5"/>
    <w:rsid w:val="005451FB"/>
    <w:rsid w:val="0056169D"/>
    <w:rsid w:val="00582B2C"/>
    <w:rsid w:val="005E21CF"/>
    <w:rsid w:val="00610067"/>
    <w:rsid w:val="00641C73"/>
    <w:rsid w:val="0064536E"/>
    <w:rsid w:val="0065455C"/>
    <w:rsid w:val="006861ED"/>
    <w:rsid w:val="006B540F"/>
    <w:rsid w:val="006B753D"/>
    <w:rsid w:val="00707EEE"/>
    <w:rsid w:val="007A3A47"/>
    <w:rsid w:val="007D2A96"/>
    <w:rsid w:val="007E38D7"/>
    <w:rsid w:val="007F5ACA"/>
    <w:rsid w:val="0080641A"/>
    <w:rsid w:val="00837C1A"/>
    <w:rsid w:val="0085736E"/>
    <w:rsid w:val="00873AB0"/>
    <w:rsid w:val="0088765D"/>
    <w:rsid w:val="00951852"/>
    <w:rsid w:val="0099117A"/>
    <w:rsid w:val="009E0016"/>
    <w:rsid w:val="00A4053C"/>
    <w:rsid w:val="00B438D5"/>
    <w:rsid w:val="00B61BD7"/>
    <w:rsid w:val="00BD04EA"/>
    <w:rsid w:val="00C02E1F"/>
    <w:rsid w:val="00C6446B"/>
    <w:rsid w:val="00C73720"/>
    <w:rsid w:val="00C90A18"/>
    <w:rsid w:val="00CD6051"/>
    <w:rsid w:val="00CE5935"/>
    <w:rsid w:val="00CF0DF9"/>
    <w:rsid w:val="00DB5D4E"/>
    <w:rsid w:val="00E202FA"/>
    <w:rsid w:val="00E41E68"/>
    <w:rsid w:val="00E5642F"/>
    <w:rsid w:val="00E955F9"/>
    <w:rsid w:val="00EA58D1"/>
    <w:rsid w:val="00EB13F5"/>
    <w:rsid w:val="00EC3771"/>
    <w:rsid w:val="00EC5529"/>
    <w:rsid w:val="00ED32E7"/>
    <w:rsid w:val="00F11A35"/>
    <w:rsid w:val="00F7519B"/>
    <w:rsid w:val="00F820BA"/>
    <w:rsid w:val="00F82732"/>
    <w:rsid w:val="00F96689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4</cp:revision>
  <dcterms:created xsi:type="dcterms:W3CDTF">2012-12-15T12:18:00Z</dcterms:created>
  <dcterms:modified xsi:type="dcterms:W3CDTF">2012-12-18T08:19:00Z</dcterms:modified>
</cp:coreProperties>
</file>