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3361F7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3361F7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7216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3361F7">
        <w:rPr>
          <w:rFonts w:ascii="Cambria" w:hAnsi="Cambria"/>
          <w:b/>
          <w:sz w:val="22"/>
          <w:szCs w:val="22"/>
        </w:rPr>
      </w:r>
      <w:r w:rsidRPr="003361F7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0A1AC3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KKZ</w:t>
                    </w:r>
                    <w:r w:rsidR="008779C0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="008F1278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anchorlock/>
          </v:group>
        </w:pict>
      </w:r>
    </w:p>
    <w:p w:rsidR="006E720C" w:rsidRPr="00A2496C" w:rsidRDefault="006E720C" w:rsidP="00D76BD5">
      <w:pPr>
        <w:jc w:val="center"/>
        <w:rPr>
          <w:rFonts w:ascii="Cambria" w:hAnsi="Cambria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="Cambria" w:hAnsi="Cambria" w:cs="Arial"/>
          <w:b/>
          <w:sz w:val="22"/>
          <w:szCs w:val="22"/>
        </w:rPr>
      </w:pPr>
      <w:r w:rsidRPr="005F567E">
        <w:rPr>
          <w:rFonts w:ascii="Cambria" w:hAnsi="Cambria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A2496C">
        <w:rPr>
          <w:rFonts w:ascii="Cambria" w:hAnsi="Cambria" w:cs="Arial"/>
          <w:b/>
          <w:sz w:val="20"/>
          <w:szCs w:val="20"/>
        </w:rPr>
        <w:t>(A pályázat kódja: NTP-</w:t>
      </w:r>
      <w:r w:rsidR="000A1AC3">
        <w:rPr>
          <w:rFonts w:ascii="Cambria" w:hAnsi="Cambria" w:cs="Arial"/>
          <w:b/>
          <w:sz w:val="20"/>
          <w:szCs w:val="20"/>
        </w:rPr>
        <w:t>KKZ</w:t>
      </w:r>
      <w:r w:rsidR="008779C0">
        <w:rPr>
          <w:rFonts w:ascii="Cambria" w:hAnsi="Cambria" w:cs="Arial"/>
          <w:b/>
          <w:sz w:val="20"/>
          <w:szCs w:val="20"/>
        </w:rPr>
        <w:t>-M</w:t>
      </w:r>
      <w:r w:rsidR="00B77951">
        <w:rPr>
          <w:rFonts w:ascii="Cambria" w:hAnsi="Cambria" w:cs="Arial"/>
          <w:b/>
          <w:sz w:val="20"/>
          <w:szCs w:val="20"/>
        </w:rPr>
        <w:t>-MPA</w:t>
      </w:r>
      <w:r w:rsidRPr="00A2496C">
        <w:rPr>
          <w:rFonts w:ascii="Cambria" w:hAnsi="Cambria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="Cambria" w:hAnsi="Cambria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="Cambria" w:hAnsi="Cambria" w:cs="Arial"/>
          <w:b/>
          <w:sz w:val="22"/>
          <w:szCs w:val="22"/>
        </w:rPr>
      </w:pPr>
      <w:r w:rsidRPr="000F71A2">
        <w:rPr>
          <w:rFonts w:ascii="Cambria" w:hAnsi="Cambria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="Cambria" w:hAnsi="Cambria" w:cs="Arial"/>
          <w:b/>
          <w:sz w:val="22"/>
          <w:szCs w:val="22"/>
        </w:rPr>
        <w:t xml:space="preserve">és érintettség </w:t>
      </w:r>
      <w:r w:rsidRPr="000F71A2">
        <w:rPr>
          <w:rFonts w:ascii="Cambria" w:hAnsi="Cambria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="Cambria" w:hAnsi="Cambria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A2496C">
        <w:rPr>
          <w:rFonts w:ascii="Cambria" w:hAnsi="Cambri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="Cambria" w:hAnsi="Cambria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A4633E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b</w:t>
            </w:r>
            <w:r w:rsidR="009225FC" w:rsidRPr="000F71A2">
              <w:rPr>
                <w:rFonts w:ascii="Cambria" w:hAnsi="Cambria" w:cs="Arial"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 w:rsidP="00D73C8E">
            <w:pPr>
              <w:spacing w:before="120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D73C8E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D73C8E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  <w:p w:rsidR="009E60D0" w:rsidRPr="000F71A2" w:rsidRDefault="009E60D0" w:rsidP="009E60D0">
            <w:pPr>
              <w:rPr>
                <w:rFonts w:ascii="Cambria" w:hAnsi="Cambria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D73C8E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  <w:p w:rsidR="009E60D0" w:rsidRPr="000F71A2" w:rsidRDefault="009E60D0" w:rsidP="009E60D0">
            <w:pPr>
              <w:rPr>
                <w:rFonts w:ascii="Cambria" w:hAnsi="Cambria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D73C8E">
            <w:pPr>
              <w:ind w:right="566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="Cambria" w:hAnsi="Cambria" w:cs="Arial"/>
              </w:rPr>
            </w:pPr>
          </w:p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D73C8E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 xml:space="preserve">aláírása </w:t>
            </w:r>
            <w:r w:rsidR="003737B8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 xml:space="preserve">bélyegzője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  <w:t xml:space="preserve">aláírása </w:t>
            </w:r>
            <w:r w:rsidR="003737B8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Kötelezettségvállaló képviselő</w:t>
            </w:r>
            <w:r w:rsidR="00A7533E">
              <w:rPr>
                <w:rFonts w:ascii="Cambria" w:hAnsi="Cambria" w:cs="Arial"/>
                <w:sz w:val="22"/>
                <w:szCs w:val="22"/>
              </w:rPr>
              <w:t xml:space="preserve"> neve</w:t>
            </w:r>
          </w:p>
          <w:p w:rsidR="000F71A2" w:rsidRPr="000F71A2" w:rsidRDefault="00D73C8E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>nyomtatott betűvel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Cambria" w:hAnsi="Cambria" w:cs="Arial"/>
                <w:b/>
              </w:rPr>
            </w:pPr>
          </w:p>
          <w:p w:rsidR="000F71A2" w:rsidRPr="000F71A2" w:rsidRDefault="000F71A2" w:rsidP="005709A7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Cambria" w:hAnsi="Cambria" w:cs="Arial"/>
                <w:b/>
              </w:rPr>
            </w:pPr>
            <w:r w:rsidRPr="000F71A2">
              <w:rPr>
                <w:rFonts w:ascii="Cambria" w:hAnsi="Cambria" w:cs="Arial"/>
                <w:b/>
                <w:sz w:val="22"/>
                <w:szCs w:val="22"/>
              </w:rPr>
              <w:t>Klebelsberg Intézményfenntartó Központ</w:t>
            </w:r>
            <w:r w:rsidR="00973E30">
              <w:rPr>
                <w:rFonts w:ascii="Cambria" w:hAnsi="Cambria" w:cs="Arial"/>
                <w:b/>
                <w:sz w:val="22"/>
                <w:szCs w:val="22"/>
              </w:rPr>
              <w:t xml:space="preserve"> fenntartásába</w:t>
            </w:r>
            <w:r w:rsidRPr="000F71A2">
              <w:rPr>
                <w:rFonts w:ascii="Cambria" w:hAnsi="Cambria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D73C8E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 xml:space="preserve">Tankerületi vezető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3737B8" w:rsidRDefault="000F71A2" w:rsidP="000F71A2">
            <w:pPr>
              <w:spacing w:line="288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aláírása </w:t>
            </w:r>
            <w:r w:rsidR="003737B8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 w:rsidRPr="000F71A2">
              <w:rPr>
                <w:rFonts w:ascii="Cambria" w:hAnsi="Cambria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Tankerületi vezető neve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D73C8E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>nyomtatott betűvel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="Cambria" w:hAnsi="Cambria" w:cs="Arial"/>
              </w:rPr>
            </w:pPr>
          </w:p>
          <w:p w:rsidR="009225FC" w:rsidRPr="000F71A2" w:rsidRDefault="009225FC">
            <w:pPr>
              <w:rPr>
                <w:rFonts w:ascii="Cambria" w:hAnsi="Cambria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="Cambria" w:hAnsi="Cambria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="Cambria" w:hAnsi="Cambria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3E" w:rsidRDefault="00C0463E" w:rsidP="00D76BD5">
      <w:r>
        <w:separator/>
      </w:r>
    </w:p>
  </w:endnote>
  <w:endnote w:type="continuationSeparator" w:id="1">
    <w:p w:rsidR="00C0463E" w:rsidRDefault="00C0463E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8E" w:rsidRPr="00E31740" w:rsidRDefault="003361F7">
    <w:pPr>
      <w:pStyle w:val="llb"/>
      <w:jc w:val="center"/>
      <w:rPr>
        <w:rFonts w:ascii="Cambria" w:hAnsi="Cambria"/>
        <w:sz w:val="20"/>
        <w:szCs w:val="20"/>
      </w:rPr>
    </w:pPr>
    <w:r w:rsidRPr="00E31740">
      <w:rPr>
        <w:rFonts w:ascii="Cambria" w:hAnsi="Cambria"/>
        <w:sz w:val="20"/>
        <w:szCs w:val="20"/>
      </w:rPr>
      <w:fldChar w:fldCharType="begin"/>
    </w:r>
    <w:r w:rsidR="00D73C8E" w:rsidRPr="00E31740">
      <w:rPr>
        <w:rFonts w:ascii="Cambria" w:hAnsi="Cambria"/>
        <w:sz w:val="20"/>
        <w:szCs w:val="20"/>
      </w:rPr>
      <w:instrText xml:space="preserve"> PAGE   \* MERGEFORMAT </w:instrText>
    </w:r>
    <w:r w:rsidRPr="00E31740">
      <w:rPr>
        <w:rFonts w:ascii="Cambria" w:hAnsi="Cambria"/>
        <w:sz w:val="20"/>
        <w:szCs w:val="20"/>
      </w:rPr>
      <w:fldChar w:fldCharType="separate"/>
    </w:r>
    <w:r w:rsidR="00BD2A92">
      <w:rPr>
        <w:rFonts w:ascii="Cambria" w:hAnsi="Cambria"/>
        <w:noProof/>
        <w:sz w:val="20"/>
        <w:szCs w:val="20"/>
      </w:rPr>
      <w:t>1</w:t>
    </w:r>
    <w:r w:rsidRPr="00E31740">
      <w:rPr>
        <w:rFonts w:ascii="Cambria" w:hAnsi="Cambria"/>
        <w:sz w:val="20"/>
        <w:szCs w:val="20"/>
      </w:rPr>
      <w:fldChar w:fldCharType="end"/>
    </w:r>
  </w:p>
  <w:p w:rsidR="00D73C8E" w:rsidRDefault="00D73C8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3E" w:rsidRDefault="00C0463E" w:rsidP="00D76BD5">
      <w:r>
        <w:separator/>
      </w:r>
    </w:p>
  </w:footnote>
  <w:footnote w:type="continuationSeparator" w:id="1">
    <w:p w:rsidR="00C0463E" w:rsidRDefault="00C0463E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Pr="00D73C8E" w:rsidRDefault="008F1278" w:rsidP="00736141">
    <w:pPr>
      <w:jc w:val="right"/>
      <w:rPr>
        <w:sz w:val="22"/>
        <w:szCs w:val="22"/>
      </w:rPr>
    </w:pPr>
    <w:r w:rsidRPr="00D73C8E">
      <w:rPr>
        <w:rFonts w:ascii="Cambria" w:hAnsi="Cambria" w:cs="Arial"/>
        <w:sz w:val="22"/>
        <w:szCs w:val="22"/>
      </w:rPr>
      <w:t>5.</w:t>
    </w:r>
    <w:r w:rsidR="00736141" w:rsidRPr="00D73C8E">
      <w:rPr>
        <w:rFonts w:ascii="Cambria" w:hAnsi="Cambria" w:cs="Arial"/>
        <w:sz w:val="22"/>
        <w:szCs w:val="22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A1AC3"/>
    <w:rsid w:val="000E7971"/>
    <w:rsid w:val="000F6545"/>
    <w:rsid w:val="000F71A2"/>
    <w:rsid w:val="00106DE6"/>
    <w:rsid w:val="00171CE6"/>
    <w:rsid w:val="001D209E"/>
    <w:rsid w:val="001F2A03"/>
    <w:rsid w:val="002422A7"/>
    <w:rsid w:val="00276215"/>
    <w:rsid w:val="003361F7"/>
    <w:rsid w:val="00351ADA"/>
    <w:rsid w:val="003737B8"/>
    <w:rsid w:val="003A1E93"/>
    <w:rsid w:val="003A7987"/>
    <w:rsid w:val="003C14B5"/>
    <w:rsid w:val="0043316E"/>
    <w:rsid w:val="004A57C4"/>
    <w:rsid w:val="004E5AA5"/>
    <w:rsid w:val="004F5ACD"/>
    <w:rsid w:val="005709A7"/>
    <w:rsid w:val="005D6FC5"/>
    <w:rsid w:val="005F567E"/>
    <w:rsid w:val="006374E3"/>
    <w:rsid w:val="0065644E"/>
    <w:rsid w:val="006576CB"/>
    <w:rsid w:val="00672B66"/>
    <w:rsid w:val="006D0E27"/>
    <w:rsid w:val="006E0C7C"/>
    <w:rsid w:val="006E720C"/>
    <w:rsid w:val="00701585"/>
    <w:rsid w:val="00736141"/>
    <w:rsid w:val="007C3C3B"/>
    <w:rsid w:val="007D17A8"/>
    <w:rsid w:val="0080791A"/>
    <w:rsid w:val="008779C0"/>
    <w:rsid w:val="008F1278"/>
    <w:rsid w:val="008F22A7"/>
    <w:rsid w:val="009225FC"/>
    <w:rsid w:val="00935440"/>
    <w:rsid w:val="00973E30"/>
    <w:rsid w:val="009A2FB2"/>
    <w:rsid w:val="009D21F7"/>
    <w:rsid w:val="009E60D0"/>
    <w:rsid w:val="009F7E16"/>
    <w:rsid w:val="00A2496C"/>
    <w:rsid w:val="00A4633E"/>
    <w:rsid w:val="00A70B2E"/>
    <w:rsid w:val="00A7533E"/>
    <w:rsid w:val="00A81987"/>
    <w:rsid w:val="00AA545B"/>
    <w:rsid w:val="00B43633"/>
    <w:rsid w:val="00B77951"/>
    <w:rsid w:val="00B9326A"/>
    <w:rsid w:val="00BA729F"/>
    <w:rsid w:val="00BD2A92"/>
    <w:rsid w:val="00BD2C89"/>
    <w:rsid w:val="00C0463E"/>
    <w:rsid w:val="00C46261"/>
    <w:rsid w:val="00CC0A64"/>
    <w:rsid w:val="00CF59D9"/>
    <w:rsid w:val="00D13E39"/>
    <w:rsid w:val="00D73C8E"/>
    <w:rsid w:val="00D76BD5"/>
    <w:rsid w:val="00DE4DC2"/>
    <w:rsid w:val="00DF6614"/>
    <w:rsid w:val="00E139BA"/>
    <w:rsid w:val="00E1654C"/>
    <w:rsid w:val="00E31740"/>
    <w:rsid w:val="00E70AC8"/>
    <w:rsid w:val="00EC5C10"/>
    <w:rsid w:val="00F05171"/>
    <w:rsid w:val="00F077B6"/>
    <w:rsid w:val="00FC00F9"/>
    <w:rsid w:val="00FD38B4"/>
    <w:rsid w:val="00FE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3C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3C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2013-06-13T13:35:00Z</dcterms:created>
  <dcterms:modified xsi:type="dcterms:W3CDTF">2013-06-13T13:35:00Z</dcterms:modified>
</cp:coreProperties>
</file>