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374B" w14:textId="77777777" w:rsidR="007E0F0B" w:rsidRDefault="007E0F0B">
      <w:pPr>
        <w:pStyle w:val="Cmsor2"/>
        <w:jc w:val="center"/>
        <w:rPr>
          <w:rFonts w:ascii="Arial" w:hAnsi="Arial" w:cs="Arial"/>
          <w:sz w:val="22"/>
          <w:szCs w:val="22"/>
        </w:rPr>
      </w:pPr>
    </w:p>
    <w:p w14:paraId="310DAD85" w14:textId="77777777" w:rsidR="00E431B4" w:rsidRPr="00D87372" w:rsidRDefault="00E431B4">
      <w:pPr>
        <w:pStyle w:val="Cmsor2"/>
        <w:jc w:val="center"/>
        <w:rPr>
          <w:rFonts w:ascii="Arial" w:hAnsi="Arial" w:cs="Arial"/>
          <w:sz w:val="22"/>
          <w:szCs w:val="22"/>
        </w:rPr>
      </w:pPr>
      <w:r w:rsidRPr="00BA449C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>A Bursa Hungarica Felsőoktatási Önkormányzati Ösztöndíjrendszer</w:t>
      </w:r>
    </w:p>
    <w:p w14:paraId="74C6A38D" w14:textId="1C478557" w:rsidR="00E431B4" w:rsidRDefault="008511F8">
      <w:pPr>
        <w:pStyle w:val="Cmsor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 w:rsidR="00E431B4" w:rsidRPr="00D87372">
        <w:rPr>
          <w:rFonts w:ascii="Arial" w:hAnsi="Arial" w:cs="Arial"/>
          <w:sz w:val="22"/>
          <w:szCs w:val="22"/>
        </w:rPr>
        <w:t>. évi fordulójának</w:t>
      </w:r>
    </w:p>
    <w:p w14:paraId="455D1358" w14:textId="7ED31F3C" w:rsidR="00216E0B" w:rsidRPr="00DB5B13" w:rsidRDefault="00A85519" w:rsidP="00DB5B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ELJÁRÁSRENDJE</w:t>
      </w:r>
    </w:p>
    <w:p w14:paraId="037D4912" w14:textId="3F8E1A50" w:rsidR="00E431B4" w:rsidRPr="00D87372" w:rsidRDefault="00E431B4">
      <w:pPr>
        <w:pStyle w:val="Cmsor2"/>
        <w:jc w:val="center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 Általános Szerződési Feltétele</w:t>
      </w:r>
      <w:r w:rsidR="00216E0B">
        <w:rPr>
          <w:rFonts w:ascii="Arial" w:hAnsi="Arial" w:cs="Arial"/>
          <w:sz w:val="22"/>
          <w:szCs w:val="22"/>
        </w:rPr>
        <w:t>k</w:t>
      </w:r>
    </w:p>
    <w:p w14:paraId="7868D9EE" w14:textId="032565FB" w:rsidR="00E431B4" w:rsidRPr="00D87372" w:rsidRDefault="00E431B4">
      <w:pPr>
        <w:pStyle w:val="Cmsor2"/>
        <w:jc w:val="center"/>
        <w:rPr>
          <w:rFonts w:ascii="Arial" w:hAnsi="Arial" w:cs="Arial"/>
          <w:smallCaps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a </w:t>
      </w:r>
      <w:r w:rsidR="00B50A47">
        <w:rPr>
          <w:rFonts w:ascii="Arial" w:hAnsi="Arial" w:cs="Arial"/>
          <w:sz w:val="22"/>
          <w:szCs w:val="22"/>
        </w:rPr>
        <w:t>csatlakozó</w:t>
      </w:r>
      <w:r w:rsidR="00DB5B13" w:rsidRPr="00D87372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>önkormányzatok számára</w:t>
      </w:r>
    </w:p>
    <w:p w14:paraId="697D679C" w14:textId="77777777" w:rsidR="00E431B4" w:rsidRPr="00D87372" w:rsidRDefault="00E431B4">
      <w:pPr>
        <w:pStyle w:val="Cmsor2"/>
        <w:jc w:val="center"/>
        <w:rPr>
          <w:rFonts w:ascii="Arial" w:hAnsi="Arial" w:cs="Arial"/>
          <w:sz w:val="22"/>
          <w:szCs w:val="22"/>
        </w:rPr>
      </w:pPr>
    </w:p>
    <w:p w14:paraId="0AFCB819" w14:textId="0C00F206" w:rsidR="00E431B4" w:rsidRPr="00D87372" w:rsidRDefault="003061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0"/>
          <w:lang w:eastAsia="en-US"/>
        </w:rPr>
        <w:t>A</w:t>
      </w:r>
      <w:r w:rsidRPr="000977B4">
        <w:rPr>
          <w:rFonts w:ascii="Arial" w:hAnsi="Arial" w:cs="Arial"/>
          <w:bCs/>
          <w:i/>
          <w:sz w:val="22"/>
          <w:szCs w:val="20"/>
          <w:lang w:eastAsia="en-US"/>
        </w:rPr>
        <w:t xml:space="preserve"> felsőoktatásban részt vevő hallgatók juttatásairól és az általuk fizetendő egyes térítésekről szóló 51/2007. (III. 26.) Kormányrendelet</w:t>
      </w:r>
      <w:r w:rsidRPr="000977B4">
        <w:rPr>
          <w:rFonts w:ascii="Arial" w:hAnsi="Arial" w:cs="Arial"/>
          <w:bCs/>
          <w:sz w:val="22"/>
          <w:szCs w:val="20"/>
          <w:lang w:eastAsia="en-US"/>
        </w:rPr>
        <w:t xml:space="preserve"> </w:t>
      </w:r>
      <w:r w:rsidR="00E431B4" w:rsidRPr="00D87372">
        <w:rPr>
          <w:rFonts w:ascii="Arial" w:hAnsi="Arial" w:cs="Arial"/>
          <w:sz w:val="22"/>
          <w:szCs w:val="22"/>
        </w:rPr>
        <w:t xml:space="preserve">(a továbbiakban: </w:t>
      </w:r>
      <w:r>
        <w:rPr>
          <w:rFonts w:ascii="Arial" w:hAnsi="Arial" w:cs="Arial"/>
          <w:sz w:val="22"/>
          <w:szCs w:val="22"/>
        </w:rPr>
        <w:t>Kormányrendelet</w:t>
      </w:r>
      <w:r w:rsidR="00E431B4" w:rsidRPr="00D87372">
        <w:rPr>
          <w:rFonts w:ascii="Arial" w:hAnsi="Arial" w:cs="Arial"/>
          <w:sz w:val="22"/>
          <w:szCs w:val="22"/>
        </w:rPr>
        <w:t xml:space="preserve">) 20. § (5) bekezdése alapján a </w:t>
      </w:r>
      <w:smartTag w:uri="urn:schemas-microsoft-com:office:smarttags" w:element="PersonName">
        <w:r w:rsidR="00E431B4" w:rsidRPr="00D87372">
          <w:rPr>
            <w:rFonts w:ascii="Arial" w:hAnsi="Arial" w:cs="Arial"/>
            <w:sz w:val="22"/>
            <w:szCs w:val="22"/>
          </w:rPr>
          <w:t>Bursa</w:t>
        </w:r>
      </w:smartTag>
      <w:r w:rsidR="00E431B4" w:rsidRPr="00D87372">
        <w:rPr>
          <w:rFonts w:ascii="Arial" w:hAnsi="Arial" w:cs="Arial"/>
          <w:sz w:val="22"/>
          <w:szCs w:val="22"/>
        </w:rPr>
        <w:t xml:space="preserve"> Hungarica Felsőoktatási Önkormányzati Ösztöndíjrendszerhez (a továbbiakban: </w:t>
      </w:r>
      <w:smartTag w:uri="urn:schemas-microsoft-com:office:smarttags" w:element="PersonName">
        <w:r w:rsidR="00E431B4" w:rsidRPr="00D87372">
          <w:rPr>
            <w:rFonts w:ascii="Arial" w:hAnsi="Arial" w:cs="Arial"/>
            <w:sz w:val="22"/>
            <w:szCs w:val="22"/>
          </w:rPr>
          <w:t>Bursa</w:t>
        </w:r>
      </w:smartTag>
      <w:r w:rsidR="00E431B4" w:rsidRPr="00D87372">
        <w:rPr>
          <w:rFonts w:ascii="Arial" w:hAnsi="Arial" w:cs="Arial"/>
          <w:sz w:val="22"/>
          <w:szCs w:val="22"/>
        </w:rPr>
        <w:t xml:space="preserve"> Hungarica Ösztöndíjrendszer) csatlakozó fővárosi kerületi önkormányzatokra a települési önkormányzatokra vonatkozó előírások érvényesek, míg csatlakozása esetén Budapest Főváros Önkormányzata a megyei önkormányzatokkal megegyező módon vesz részt a </w:t>
      </w:r>
      <w:smartTag w:uri="urn:schemas-microsoft-com:office:smarttags" w:element="PersonName">
        <w:r w:rsidR="00E431B4" w:rsidRPr="00D87372">
          <w:rPr>
            <w:rFonts w:ascii="Arial" w:hAnsi="Arial" w:cs="Arial"/>
            <w:sz w:val="22"/>
            <w:szCs w:val="22"/>
          </w:rPr>
          <w:t>Bursa</w:t>
        </w:r>
      </w:smartTag>
      <w:r w:rsidR="00E431B4" w:rsidRPr="00D87372">
        <w:rPr>
          <w:rFonts w:ascii="Arial" w:hAnsi="Arial" w:cs="Arial"/>
          <w:sz w:val="22"/>
          <w:szCs w:val="22"/>
        </w:rPr>
        <w:t xml:space="preserve"> Hungarica Ösztöndíjrendszerben. </w:t>
      </w:r>
    </w:p>
    <w:p w14:paraId="1C2F4431" w14:textId="77777777" w:rsidR="00E431B4" w:rsidRPr="00D87372" w:rsidRDefault="00E431B4">
      <w:pPr>
        <w:jc w:val="both"/>
        <w:rPr>
          <w:rFonts w:ascii="Arial" w:hAnsi="Arial" w:cs="Arial"/>
          <w:b/>
          <w:sz w:val="22"/>
          <w:szCs w:val="22"/>
        </w:rPr>
      </w:pPr>
    </w:p>
    <w:p w14:paraId="5C57CC9D" w14:textId="1B5199E9" w:rsidR="00E431B4" w:rsidRDefault="00E431B4" w:rsidP="00CD05AC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1. §</w:t>
      </w:r>
      <w:r w:rsidRPr="00D87372">
        <w:rPr>
          <w:rFonts w:ascii="Arial" w:hAnsi="Arial" w:cs="Arial"/>
          <w:sz w:val="22"/>
          <w:szCs w:val="22"/>
        </w:rPr>
        <w:tab/>
        <w:t>A települési önkormányzat maga jogosult a pályázat kiírására</w:t>
      </w:r>
      <w:r>
        <w:rPr>
          <w:rFonts w:ascii="Arial" w:hAnsi="Arial" w:cs="Arial"/>
          <w:sz w:val="22"/>
          <w:szCs w:val="22"/>
        </w:rPr>
        <w:t xml:space="preserve"> a jelen </w:t>
      </w:r>
      <w:r w:rsidR="00475B9F">
        <w:rPr>
          <w:rFonts w:ascii="Arial" w:hAnsi="Arial" w:cs="Arial"/>
          <w:sz w:val="22"/>
          <w:szCs w:val="22"/>
        </w:rPr>
        <w:t>Eljárásrendben – Ált</w:t>
      </w:r>
      <w:r w:rsidR="006B44EA">
        <w:rPr>
          <w:rFonts w:ascii="Arial" w:hAnsi="Arial" w:cs="Arial"/>
          <w:sz w:val="22"/>
          <w:szCs w:val="22"/>
        </w:rPr>
        <w:t>a</w:t>
      </w:r>
      <w:r w:rsidR="00475B9F">
        <w:rPr>
          <w:rFonts w:ascii="Arial" w:hAnsi="Arial" w:cs="Arial"/>
          <w:sz w:val="22"/>
          <w:szCs w:val="22"/>
        </w:rPr>
        <w:t xml:space="preserve">lános Szerződési Feltételek (a továbbiakban: </w:t>
      </w:r>
      <w:r>
        <w:rPr>
          <w:rFonts w:ascii="Arial" w:hAnsi="Arial" w:cs="Arial"/>
          <w:sz w:val="22"/>
          <w:szCs w:val="22"/>
        </w:rPr>
        <w:t>ÁSZF</w:t>
      </w:r>
      <w:r w:rsidR="00475B9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5. §-ában foglaltak szerint</w:t>
      </w:r>
      <w:r w:rsidRPr="00D87372">
        <w:rPr>
          <w:rFonts w:ascii="Arial" w:hAnsi="Arial" w:cs="Arial"/>
          <w:sz w:val="22"/>
          <w:szCs w:val="22"/>
        </w:rPr>
        <w:t xml:space="preserve">. A pályázat kiírásának feltétele, hogy a települési önkormányzat csatlakozzon a Bursa </w:t>
      </w:r>
      <w:r w:rsidR="00FD5331">
        <w:rPr>
          <w:rFonts w:ascii="Arial" w:hAnsi="Arial" w:cs="Arial"/>
          <w:sz w:val="22"/>
          <w:szCs w:val="22"/>
        </w:rPr>
        <w:t xml:space="preserve">Hungarica Ösztöndíjrendszer </w:t>
      </w:r>
      <w:r w:rsidR="008511F8">
        <w:rPr>
          <w:rFonts w:ascii="Arial" w:hAnsi="Arial" w:cs="Arial"/>
          <w:sz w:val="22"/>
          <w:szCs w:val="22"/>
        </w:rPr>
        <w:t>2017</w:t>
      </w:r>
      <w:r w:rsidRPr="00D87372">
        <w:rPr>
          <w:rFonts w:ascii="Arial" w:hAnsi="Arial" w:cs="Arial"/>
          <w:sz w:val="22"/>
          <w:szCs w:val="22"/>
        </w:rPr>
        <w:t xml:space="preserve">. évi fordulójához. A Bursa </w:t>
      </w:r>
      <w:r w:rsidR="00FD5331">
        <w:rPr>
          <w:rFonts w:ascii="Arial" w:hAnsi="Arial" w:cs="Arial"/>
          <w:sz w:val="22"/>
          <w:szCs w:val="22"/>
        </w:rPr>
        <w:t xml:space="preserve">Hungarica Ösztöndíjrendszer </w:t>
      </w:r>
      <w:r w:rsidR="008511F8">
        <w:rPr>
          <w:rFonts w:ascii="Arial" w:hAnsi="Arial" w:cs="Arial"/>
          <w:sz w:val="22"/>
          <w:szCs w:val="22"/>
        </w:rPr>
        <w:t>2017</w:t>
      </w:r>
      <w:r w:rsidRPr="00D87372">
        <w:rPr>
          <w:rFonts w:ascii="Arial" w:hAnsi="Arial" w:cs="Arial"/>
          <w:sz w:val="22"/>
          <w:szCs w:val="22"/>
        </w:rPr>
        <w:t xml:space="preserve">. évi fordulójában a települési önkormányzatok csatlakozása a pályázati fordulóhoz egyúttal a Bursa Hungarica Elektronikus Pályázatkezelési és Együttműködési Rendszerhez (a továbbiakban: EPER-Bursa rendszer) történő csatlakozást is magában foglalja és kizárólag az Emberi Erőforrás Támogatáskezelő (a továbbiakban: Támogatáskezelő) által biztosított EPER-Bursa rendszerbe történő </w:t>
      </w:r>
      <w:r w:rsidR="009F7533">
        <w:rPr>
          <w:rFonts w:ascii="Arial" w:hAnsi="Arial" w:cs="Arial"/>
          <w:sz w:val="22"/>
          <w:szCs w:val="22"/>
        </w:rPr>
        <w:t>belépést</w:t>
      </w:r>
      <w:r w:rsidR="009F7533" w:rsidRPr="00D87372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>követően valósulhat meg</w:t>
      </w:r>
      <w:r>
        <w:rPr>
          <w:rFonts w:ascii="Arial" w:hAnsi="Arial" w:cs="Arial"/>
          <w:sz w:val="22"/>
          <w:szCs w:val="22"/>
        </w:rPr>
        <w:t xml:space="preserve">, melynek </w:t>
      </w:r>
      <w:r w:rsidRPr="00D87372">
        <w:rPr>
          <w:rFonts w:ascii="Arial" w:hAnsi="Arial" w:cs="Arial"/>
          <w:sz w:val="22"/>
          <w:szCs w:val="22"/>
        </w:rPr>
        <w:t xml:space="preserve">elérése: </w:t>
      </w:r>
    </w:p>
    <w:p w14:paraId="2F518172" w14:textId="77777777" w:rsidR="00E431B4" w:rsidRDefault="00E431B4" w:rsidP="00CD05AC">
      <w:pPr>
        <w:jc w:val="both"/>
        <w:rPr>
          <w:rFonts w:ascii="Arial" w:hAnsi="Arial" w:cs="Arial"/>
          <w:sz w:val="22"/>
          <w:szCs w:val="22"/>
        </w:rPr>
      </w:pPr>
    </w:p>
    <w:p w14:paraId="64DFC728" w14:textId="62D934A2" w:rsidR="004D0A0F" w:rsidRDefault="00CE676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31536B" w:rsidRPr="002F4294">
          <w:rPr>
            <w:rStyle w:val="Hiperhivatkozs"/>
            <w:rFonts w:ascii="Arial" w:hAnsi="Arial" w:cs="Arial"/>
            <w:sz w:val="22"/>
            <w:szCs w:val="22"/>
          </w:rPr>
          <w:t>https://bursa.emet.hu/onk/tonkbelep.aspx</w:t>
        </w:r>
      </w:hyperlink>
      <w:r w:rsidR="0031536B">
        <w:rPr>
          <w:rFonts w:ascii="Arial" w:hAnsi="Arial" w:cs="Arial"/>
          <w:sz w:val="22"/>
          <w:szCs w:val="22"/>
        </w:rPr>
        <w:t xml:space="preserve"> </w:t>
      </w:r>
    </w:p>
    <w:p w14:paraId="77E83414" w14:textId="77777777" w:rsidR="00E431B4" w:rsidRDefault="00E431B4" w:rsidP="005C2918">
      <w:pPr>
        <w:pStyle w:val="Szvegtrzs"/>
        <w:rPr>
          <w:rFonts w:ascii="Arial" w:hAnsi="Arial" w:cs="Arial"/>
          <w:sz w:val="22"/>
          <w:szCs w:val="22"/>
        </w:rPr>
      </w:pPr>
    </w:p>
    <w:p w14:paraId="2222C859" w14:textId="681041E1" w:rsidR="00E431B4" w:rsidRPr="00D87372" w:rsidRDefault="00E431B4" w:rsidP="005C2918">
      <w:pPr>
        <w:pStyle w:val="Szvegtrzs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b/>
          <w:sz w:val="22"/>
          <w:szCs w:val="22"/>
        </w:rPr>
        <w:t xml:space="preserve">Az </w:t>
      </w:r>
      <w:r w:rsidR="00475B9F" w:rsidRPr="00D87372">
        <w:rPr>
          <w:rFonts w:ascii="Arial" w:hAnsi="Arial" w:cs="Arial"/>
          <w:sz w:val="22"/>
          <w:szCs w:val="22"/>
        </w:rPr>
        <w:t xml:space="preserve">EPER-Bursa </w:t>
      </w:r>
      <w:r w:rsidRPr="00D87372">
        <w:rPr>
          <w:rFonts w:ascii="Arial" w:hAnsi="Arial" w:cs="Arial"/>
          <w:b/>
          <w:sz w:val="22"/>
          <w:szCs w:val="22"/>
        </w:rPr>
        <w:t>rendszerhez nem csatlakozó önkormányzatok a Bursa Hungarica Ösztöndíjrendszerhe</w:t>
      </w:r>
      <w:r w:rsidR="00F7426E">
        <w:rPr>
          <w:rFonts w:ascii="Arial" w:hAnsi="Arial" w:cs="Arial"/>
          <w:b/>
          <w:sz w:val="22"/>
          <w:szCs w:val="22"/>
        </w:rPr>
        <w:t xml:space="preserve">z sem tudnak csatlakozni, azaz </w:t>
      </w:r>
      <w:r w:rsidRPr="00D87372">
        <w:rPr>
          <w:rFonts w:ascii="Arial" w:hAnsi="Arial" w:cs="Arial"/>
          <w:b/>
          <w:sz w:val="22"/>
          <w:szCs w:val="22"/>
        </w:rPr>
        <w:t xml:space="preserve"> pályázatot nem írha</w:t>
      </w:r>
      <w:r w:rsidR="00475B9F">
        <w:rPr>
          <w:rFonts w:ascii="Arial" w:hAnsi="Arial" w:cs="Arial"/>
          <w:b/>
          <w:sz w:val="22"/>
          <w:szCs w:val="22"/>
        </w:rPr>
        <w:t>tnak</w:t>
      </w:r>
      <w:r w:rsidRPr="00D87372">
        <w:rPr>
          <w:rFonts w:ascii="Arial" w:hAnsi="Arial" w:cs="Arial"/>
          <w:b/>
          <w:sz w:val="22"/>
          <w:szCs w:val="22"/>
        </w:rPr>
        <w:t xml:space="preserve"> ki, pályázatot nem bírálhatnak el.</w:t>
      </w:r>
      <w:r w:rsidRPr="00D87372">
        <w:rPr>
          <w:rFonts w:ascii="Arial" w:hAnsi="Arial" w:cs="Arial"/>
          <w:sz w:val="22"/>
          <w:szCs w:val="22"/>
        </w:rPr>
        <w:t xml:space="preserve">  </w:t>
      </w:r>
    </w:p>
    <w:p w14:paraId="2B6CB328" w14:textId="77777777" w:rsidR="00E431B4" w:rsidRPr="00D87372" w:rsidRDefault="00E431B4" w:rsidP="00760E0C">
      <w:pPr>
        <w:pStyle w:val="Szvegtrzs"/>
        <w:rPr>
          <w:rFonts w:ascii="Arial" w:hAnsi="Arial" w:cs="Arial"/>
          <w:sz w:val="22"/>
          <w:szCs w:val="22"/>
          <w:u w:val="single"/>
        </w:rPr>
      </w:pPr>
    </w:p>
    <w:p w14:paraId="0421E18C" w14:textId="45D502A1" w:rsidR="00E431B4" w:rsidRPr="00D87372" w:rsidRDefault="00E431B4" w:rsidP="000B23E0">
      <w:pPr>
        <w:pStyle w:val="Szvegtrzs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Az önkormányzatok számára a </w:t>
      </w:r>
      <w:smartTag w:uri="urn:schemas-microsoft-com:office:smarttags" w:element="PersonName">
        <w:r w:rsidRPr="00D87372">
          <w:rPr>
            <w:rFonts w:ascii="Arial" w:hAnsi="Arial" w:cs="Arial"/>
            <w:sz w:val="22"/>
            <w:szCs w:val="22"/>
          </w:rPr>
          <w:t>Bursa</w:t>
        </w:r>
      </w:smartTag>
      <w:r w:rsidRPr="00D87372">
        <w:rPr>
          <w:rFonts w:ascii="Arial" w:hAnsi="Arial" w:cs="Arial"/>
          <w:sz w:val="22"/>
          <w:szCs w:val="22"/>
        </w:rPr>
        <w:t xml:space="preserve"> Hungarica Ösztöndíjrendszerben való részvétel önkéntes. A Bursa Hungarica Ösztöndíjrendszerhez történő csatlakozáshoz az EPER-Bursa rendszerben </w:t>
      </w:r>
      <w:r w:rsidR="003F170E">
        <w:rPr>
          <w:rFonts w:ascii="Arial" w:hAnsi="Arial" w:cs="Arial"/>
          <w:sz w:val="22"/>
          <w:szCs w:val="22"/>
        </w:rPr>
        <w:t>a csatlakozási szándék rögzítése</w:t>
      </w:r>
      <w:r w:rsidR="003F170E" w:rsidRPr="00D87372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 xml:space="preserve">szükséges. </w:t>
      </w:r>
      <w:r w:rsidRPr="00D87372">
        <w:rPr>
          <w:rFonts w:ascii="Arial" w:hAnsi="Arial" w:cs="Arial"/>
          <w:bCs/>
          <w:sz w:val="22"/>
          <w:szCs w:val="22"/>
        </w:rPr>
        <w:t>A</w:t>
      </w:r>
      <w:r w:rsidR="003F170E">
        <w:rPr>
          <w:rFonts w:ascii="Arial" w:hAnsi="Arial" w:cs="Arial"/>
          <w:bCs/>
          <w:sz w:val="22"/>
          <w:szCs w:val="22"/>
        </w:rPr>
        <w:t xml:space="preserve">z EPER-Bursa rendszerbe való belépéshez </w:t>
      </w:r>
      <w:r w:rsidRPr="00D87372">
        <w:rPr>
          <w:rFonts w:ascii="Arial" w:hAnsi="Arial" w:cs="Arial"/>
          <w:bCs/>
          <w:sz w:val="22"/>
          <w:szCs w:val="22"/>
        </w:rPr>
        <w:t xml:space="preserve">felhasználói névre és jelszóra van szükség, amelyet a </w:t>
      </w:r>
      <w:r>
        <w:rPr>
          <w:rFonts w:ascii="Arial" w:hAnsi="Arial" w:cs="Arial"/>
          <w:bCs/>
          <w:sz w:val="22"/>
          <w:szCs w:val="22"/>
        </w:rPr>
        <w:t xml:space="preserve">Bursa </w:t>
      </w:r>
      <w:r w:rsidR="00FD5331">
        <w:rPr>
          <w:rFonts w:ascii="Arial" w:hAnsi="Arial" w:cs="Arial"/>
          <w:bCs/>
          <w:sz w:val="22"/>
          <w:szCs w:val="22"/>
        </w:rPr>
        <w:t xml:space="preserve">Hungarica Ösztöndíjrendszer </w:t>
      </w:r>
      <w:r w:rsidR="008511F8">
        <w:rPr>
          <w:rFonts w:ascii="Arial" w:hAnsi="Arial" w:cs="Arial"/>
          <w:bCs/>
          <w:sz w:val="22"/>
          <w:szCs w:val="22"/>
        </w:rPr>
        <w:t>2017</w:t>
      </w:r>
      <w:r>
        <w:rPr>
          <w:rFonts w:ascii="Arial" w:hAnsi="Arial" w:cs="Arial"/>
          <w:bCs/>
          <w:sz w:val="22"/>
          <w:szCs w:val="22"/>
        </w:rPr>
        <w:t xml:space="preserve">. évi pályázati fordulója dokumentációjának </w:t>
      </w:r>
      <w:r w:rsidRPr="00D87372">
        <w:rPr>
          <w:rFonts w:ascii="Arial" w:hAnsi="Arial" w:cs="Arial"/>
          <w:bCs/>
          <w:sz w:val="22"/>
          <w:szCs w:val="22"/>
        </w:rPr>
        <w:t>megjelentetését követően a Támogatáskezelő küld meg az önkormányzatok részére.</w:t>
      </w:r>
      <w:r w:rsidRPr="00D87372">
        <w:rPr>
          <w:rFonts w:ascii="Arial" w:hAnsi="Arial" w:cs="Arial"/>
          <w:sz w:val="22"/>
          <w:szCs w:val="22"/>
        </w:rPr>
        <w:t xml:space="preserve"> A </w:t>
      </w:r>
      <w:r w:rsidR="003F170E">
        <w:rPr>
          <w:rFonts w:ascii="Arial" w:hAnsi="Arial" w:cs="Arial"/>
          <w:sz w:val="22"/>
          <w:szCs w:val="22"/>
        </w:rPr>
        <w:t>belépést</w:t>
      </w:r>
      <w:r w:rsidR="003F170E" w:rsidRPr="00D87372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 xml:space="preserve">követően a rendszerből elvégezhető az önkormányzati adatok ellenőrzése, az önkormányzati Bursa Hungarica ügyintézők és kiemelt ügyintéző kijelölése és letölthető az ÁSZF 1. sz. mellékletét képező </w:t>
      </w:r>
      <w:r w:rsidR="007D0060">
        <w:rPr>
          <w:rFonts w:ascii="Arial" w:hAnsi="Arial" w:cs="Arial"/>
          <w:b/>
          <w:bCs/>
          <w:sz w:val="22"/>
          <w:szCs w:val="22"/>
        </w:rPr>
        <w:t>„</w:t>
      </w:r>
      <w:r w:rsidRPr="00D87372">
        <w:rPr>
          <w:rFonts w:ascii="Arial" w:hAnsi="Arial" w:cs="Arial"/>
          <w:b/>
          <w:bCs/>
          <w:sz w:val="22"/>
          <w:szCs w:val="22"/>
        </w:rPr>
        <w:t>Nyilatkozat a csatlakozásról, valamint az elektronikus adatbázis használatáról” (a továbbiakban: Csatlakozási nyilatkozat)</w:t>
      </w:r>
      <w:r w:rsidRPr="00D87372">
        <w:rPr>
          <w:rFonts w:ascii="Arial" w:hAnsi="Arial" w:cs="Arial"/>
          <w:sz w:val="22"/>
          <w:szCs w:val="22"/>
        </w:rPr>
        <w:t xml:space="preserve"> című dokumentum, melynek eredeti, aláírt, lepecsételt példányát ajánlott küldeményként kell eljuttatni a Támogatáskezelő részére. A borítékon tüntessék fel a következőt: „</w:t>
      </w:r>
      <w:smartTag w:uri="urn:schemas-microsoft-com:office:smarttags" w:element="PersonName">
        <w:r w:rsidRPr="00D87372">
          <w:rPr>
            <w:rFonts w:ascii="Arial" w:hAnsi="Arial" w:cs="Arial"/>
            <w:i/>
            <w:sz w:val="22"/>
            <w:szCs w:val="22"/>
          </w:rPr>
          <w:t>Bursa</w:t>
        </w:r>
      </w:smartTag>
      <w:r w:rsidRPr="00D87372">
        <w:rPr>
          <w:rFonts w:ascii="Arial" w:hAnsi="Arial" w:cs="Arial"/>
          <w:i/>
          <w:sz w:val="22"/>
          <w:szCs w:val="22"/>
        </w:rPr>
        <w:t xml:space="preserve"> Hungarica”</w:t>
      </w:r>
      <w:r w:rsidRPr="00D87372">
        <w:rPr>
          <w:rFonts w:ascii="Arial" w:hAnsi="Arial" w:cs="Arial"/>
          <w:sz w:val="22"/>
          <w:szCs w:val="22"/>
        </w:rPr>
        <w:t xml:space="preserve">. </w:t>
      </w:r>
      <w:r w:rsidR="00C24CC1" w:rsidRPr="00C24CC1">
        <w:rPr>
          <w:rFonts w:ascii="Arial" w:hAnsi="Arial" w:cs="Arial"/>
          <w:sz w:val="22"/>
          <w:szCs w:val="22"/>
        </w:rPr>
        <w:t>Több önkormányzat csatlakoz</w:t>
      </w:r>
      <w:r w:rsidR="00C24CC1">
        <w:rPr>
          <w:rFonts w:ascii="Arial" w:hAnsi="Arial" w:cs="Arial"/>
          <w:sz w:val="22"/>
          <w:szCs w:val="22"/>
        </w:rPr>
        <w:t>ási nyilatkozat</w:t>
      </w:r>
      <w:r w:rsidR="00475B9F">
        <w:rPr>
          <w:rFonts w:ascii="Arial" w:hAnsi="Arial" w:cs="Arial"/>
          <w:sz w:val="22"/>
          <w:szCs w:val="22"/>
        </w:rPr>
        <w:t>ának együttes</w:t>
      </w:r>
      <w:r w:rsidR="00C24CC1">
        <w:rPr>
          <w:rFonts w:ascii="Arial" w:hAnsi="Arial" w:cs="Arial"/>
          <w:sz w:val="22"/>
          <w:szCs w:val="22"/>
        </w:rPr>
        <w:t xml:space="preserve"> beküldése </w:t>
      </w:r>
      <w:r w:rsidRPr="00D87372">
        <w:rPr>
          <w:rFonts w:ascii="Arial" w:hAnsi="Arial" w:cs="Arial"/>
          <w:sz w:val="22"/>
          <w:szCs w:val="22"/>
        </w:rPr>
        <w:t xml:space="preserve"> esetén kérjük, településenként külön borítékban küldjék a </w:t>
      </w:r>
      <w:r w:rsidRPr="00D87372">
        <w:rPr>
          <w:rFonts w:ascii="Arial" w:hAnsi="Arial" w:cs="Arial"/>
          <w:b/>
          <w:bCs/>
          <w:sz w:val="22"/>
          <w:szCs w:val="22"/>
        </w:rPr>
        <w:t>Csatlakozási nyilatkozatot.</w:t>
      </w:r>
      <w:r w:rsidRPr="00D87372">
        <w:rPr>
          <w:rFonts w:ascii="Arial" w:hAnsi="Arial" w:cs="Arial"/>
          <w:sz w:val="22"/>
          <w:szCs w:val="22"/>
        </w:rPr>
        <w:t xml:space="preserve"> </w:t>
      </w:r>
    </w:p>
    <w:p w14:paraId="22D66D6F" w14:textId="77777777" w:rsidR="00E431B4" w:rsidRPr="00D87372" w:rsidRDefault="00E431B4" w:rsidP="000B23E0">
      <w:pPr>
        <w:pStyle w:val="Szvegtrzs"/>
        <w:rPr>
          <w:rFonts w:ascii="Arial" w:hAnsi="Arial" w:cs="Arial"/>
          <w:sz w:val="22"/>
          <w:szCs w:val="22"/>
        </w:rPr>
      </w:pPr>
    </w:p>
    <w:p w14:paraId="1731104C" w14:textId="09822A83" w:rsidR="00E431B4" w:rsidRPr="00D87372" w:rsidRDefault="00E431B4" w:rsidP="000B23E0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  <w:r w:rsidRPr="00D87372">
        <w:rPr>
          <w:rFonts w:ascii="Arial" w:hAnsi="Arial" w:cs="Arial"/>
          <w:b/>
          <w:sz w:val="22"/>
          <w:szCs w:val="22"/>
        </w:rPr>
        <w:t>A Csatlakozási nyilatkozat beküldé</w:t>
      </w:r>
      <w:r w:rsidR="00FD5331">
        <w:rPr>
          <w:rFonts w:ascii="Arial" w:hAnsi="Arial" w:cs="Arial"/>
          <w:b/>
          <w:sz w:val="22"/>
          <w:szCs w:val="22"/>
        </w:rPr>
        <w:t>si határideje: 201</w:t>
      </w:r>
      <w:r w:rsidR="00017C34">
        <w:rPr>
          <w:rFonts w:ascii="Arial" w:hAnsi="Arial" w:cs="Arial"/>
          <w:b/>
          <w:sz w:val="22"/>
          <w:szCs w:val="22"/>
        </w:rPr>
        <w:t>6</w:t>
      </w:r>
      <w:r w:rsidR="00FD5331">
        <w:rPr>
          <w:rFonts w:ascii="Arial" w:hAnsi="Arial" w:cs="Arial"/>
          <w:b/>
          <w:sz w:val="22"/>
          <w:szCs w:val="22"/>
        </w:rPr>
        <w:t xml:space="preserve">. október </w:t>
      </w:r>
      <w:r w:rsidR="00017C34">
        <w:rPr>
          <w:rFonts w:ascii="Arial" w:hAnsi="Arial" w:cs="Arial"/>
          <w:b/>
          <w:sz w:val="22"/>
          <w:szCs w:val="22"/>
        </w:rPr>
        <w:t>3</w:t>
      </w:r>
      <w:r w:rsidRPr="00D87372">
        <w:rPr>
          <w:rFonts w:ascii="Arial" w:hAnsi="Arial" w:cs="Arial"/>
          <w:b/>
          <w:sz w:val="22"/>
          <w:szCs w:val="22"/>
        </w:rPr>
        <w:t>. (</w:t>
      </w:r>
      <w:smartTag w:uri="urn:schemas-microsoft-com:office:smarttags" w:element="PersonName">
        <w:r w:rsidRPr="00D87372">
          <w:rPr>
            <w:rFonts w:ascii="Arial" w:hAnsi="Arial" w:cs="Arial"/>
            <w:b/>
            <w:sz w:val="22"/>
            <w:szCs w:val="22"/>
          </w:rPr>
          <w:t>posta</w:t>
        </w:r>
      </w:smartTag>
      <w:r w:rsidRPr="00D87372">
        <w:rPr>
          <w:rFonts w:ascii="Arial" w:hAnsi="Arial" w:cs="Arial"/>
          <w:b/>
          <w:sz w:val="22"/>
          <w:szCs w:val="22"/>
        </w:rPr>
        <w:t>bélyegző)</w:t>
      </w:r>
    </w:p>
    <w:p w14:paraId="504AE656" w14:textId="77777777" w:rsidR="00E431B4" w:rsidRPr="00D87372" w:rsidRDefault="00E431B4" w:rsidP="000B23E0">
      <w:pPr>
        <w:pStyle w:val="Szvegtrzs"/>
        <w:rPr>
          <w:rFonts w:ascii="Arial" w:hAnsi="Arial" w:cs="Arial"/>
          <w:sz w:val="22"/>
          <w:szCs w:val="22"/>
        </w:rPr>
      </w:pPr>
    </w:p>
    <w:p w14:paraId="647349F5" w14:textId="77777777" w:rsidR="00E431B4" w:rsidRPr="00D87372" w:rsidRDefault="00E431B4" w:rsidP="000B23E0">
      <w:pPr>
        <w:pStyle w:val="Szvegtrzs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Az önkormányzatnak a Csatlakozási nyilatkozatot abban az esetben is el kell küldenie a Támogatáskezelő részére, ha a korábbi pályázati forduló(k) során már tett ilyen nyilatkozatot. A Csatlakozási nyilatkozat visszaküldése önmagában nem jelent anyagi kötelezettségvállalást, az önkormányzat a benyújtott pályázatok ismeretében dönt a támogatási összegek odaítéléséről. A </w:t>
      </w:r>
      <w:r w:rsidRPr="00D87372">
        <w:rPr>
          <w:rFonts w:ascii="Arial" w:hAnsi="Arial" w:cs="Arial"/>
          <w:b/>
          <w:bCs/>
          <w:sz w:val="22"/>
          <w:szCs w:val="22"/>
        </w:rPr>
        <w:t>Csatlakozási nyilatkozatot</w:t>
      </w:r>
      <w:r w:rsidRPr="00D87372">
        <w:rPr>
          <w:rFonts w:ascii="Arial" w:hAnsi="Arial" w:cs="Arial"/>
          <w:sz w:val="22"/>
          <w:szCs w:val="22"/>
        </w:rPr>
        <w:t xml:space="preserve"> az önkormányzat a pályázatok kiírását követően nem vonhatja vissza.</w:t>
      </w:r>
    </w:p>
    <w:p w14:paraId="35E9183E" w14:textId="44924313" w:rsidR="00E431B4" w:rsidRPr="00D87372" w:rsidRDefault="00E431B4" w:rsidP="000B23E0">
      <w:pPr>
        <w:pStyle w:val="Szvegtrzs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Nem csatlakozhat a Bursa </w:t>
      </w:r>
      <w:r w:rsidR="00FD5331">
        <w:rPr>
          <w:rFonts w:ascii="Arial" w:hAnsi="Arial" w:cs="Arial"/>
          <w:sz w:val="22"/>
          <w:szCs w:val="22"/>
        </w:rPr>
        <w:t xml:space="preserve">Hungarica Ösztöndíjrendszer </w:t>
      </w:r>
      <w:r w:rsidR="008511F8">
        <w:rPr>
          <w:rFonts w:ascii="Arial" w:hAnsi="Arial" w:cs="Arial"/>
          <w:sz w:val="22"/>
          <w:szCs w:val="22"/>
        </w:rPr>
        <w:t>2017</w:t>
      </w:r>
      <w:r w:rsidRPr="00D87372">
        <w:rPr>
          <w:rFonts w:ascii="Arial" w:hAnsi="Arial" w:cs="Arial"/>
          <w:sz w:val="22"/>
          <w:szCs w:val="22"/>
        </w:rPr>
        <w:t>. évi fordulójához az a települési önkormányzat, amelyet az Emberi Erőforrások Minisztériuma (to</w:t>
      </w:r>
      <w:r w:rsidR="00FD5331">
        <w:rPr>
          <w:rFonts w:ascii="Arial" w:hAnsi="Arial" w:cs="Arial"/>
          <w:sz w:val="22"/>
          <w:szCs w:val="22"/>
        </w:rPr>
        <w:t>vábbiakban: Minisztérium) a 201</w:t>
      </w:r>
      <w:r w:rsidR="00017C34">
        <w:rPr>
          <w:rFonts w:ascii="Arial" w:hAnsi="Arial" w:cs="Arial"/>
          <w:sz w:val="22"/>
          <w:szCs w:val="22"/>
        </w:rPr>
        <w:t>6</w:t>
      </w:r>
      <w:r w:rsidRPr="00D87372">
        <w:rPr>
          <w:rFonts w:ascii="Arial" w:hAnsi="Arial" w:cs="Arial"/>
          <w:sz w:val="22"/>
          <w:szCs w:val="22"/>
        </w:rPr>
        <w:t>. évi pályázati fordulóban vállalt kötelezettségei megszegése miatt az ösztöndíjrendszer résztvevői közül kizárt.</w:t>
      </w:r>
    </w:p>
    <w:p w14:paraId="4A53CD00" w14:textId="77777777" w:rsidR="00E431B4" w:rsidRPr="00D87372" w:rsidRDefault="00E431B4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14:paraId="0BEC67F9" w14:textId="77777777" w:rsidR="00E431B4" w:rsidRPr="00D87372" w:rsidRDefault="00E431B4">
      <w:pPr>
        <w:pStyle w:val="Szvegtrzs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2. §</w:t>
      </w:r>
      <w:r w:rsidRPr="00D87372">
        <w:rPr>
          <w:rFonts w:ascii="Arial" w:hAnsi="Arial" w:cs="Arial"/>
          <w:sz w:val="22"/>
          <w:szCs w:val="22"/>
        </w:rPr>
        <w:tab/>
        <w:t xml:space="preserve">Az önkormányzatnak lehetősége van a Csatlakozási nyilatkozat kitöltése során </w:t>
      </w:r>
      <w:r>
        <w:rPr>
          <w:rFonts w:ascii="Arial" w:hAnsi="Arial" w:cs="Arial"/>
          <w:sz w:val="22"/>
          <w:szCs w:val="22"/>
        </w:rPr>
        <w:t>az EPER-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Bursa</w:t>
        </w:r>
      </w:smartTag>
      <w:r>
        <w:rPr>
          <w:rFonts w:ascii="Arial" w:hAnsi="Arial" w:cs="Arial"/>
          <w:sz w:val="22"/>
          <w:szCs w:val="22"/>
        </w:rPr>
        <w:t xml:space="preserve"> rendszerben</w:t>
      </w:r>
      <w:r w:rsidRPr="00D87372">
        <w:rPr>
          <w:rFonts w:ascii="Arial" w:hAnsi="Arial" w:cs="Arial"/>
          <w:sz w:val="22"/>
          <w:szCs w:val="22"/>
        </w:rPr>
        <w:t xml:space="preserve"> megadni a kötelező mellékletek listáját, valamint a kiegészítő önkormányzati </w:t>
      </w:r>
      <w:r w:rsidRPr="00D87372">
        <w:rPr>
          <w:rFonts w:ascii="Arial" w:hAnsi="Arial" w:cs="Arial"/>
          <w:sz w:val="22"/>
          <w:szCs w:val="22"/>
        </w:rPr>
        <w:lastRenderedPageBreak/>
        <w:t>szociális űrlapmezőket is. Felhívjuk szíves figyelmüket, hogy a minta pályázati űrlapon található kérdések mind megjelennek a rendszerben a pályázók által kitöltendő Pályázati űrlapon, emiatt az azon szereplő kérdéseket kérjük</w:t>
      </w:r>
      <w:r w:rsidR="007D0060">
        <w:rPr>
          <w:rFonts w:ascii="Arial" w:hAnsi="Arial" w:cs="Arial"/>
          <w:sz w:val="22"/>
          <w:szCs w:val="22"/>
        </w:rPr>
        <w:t>,</w:t>
      </w:r>
      <w:r w:rsidRPr="00D87372">
        <w:rPr>
          <w:rFonts w:ascii="Arial" w:hAnsi="Arial" w:cs="Arial"/>
          <w:sz w:val="22"/>
          <w:szCs w:val="22"/>
        </w:rPr>
        <w:t xml:space="preserve"> ne ismételjék meg az önkormányzati kiegészítő kérdéseknél. </w:t>
      </w:r>
    </w:p>
    <w:p w14:paraId="075D6F50" w14:textId="77777777" w:rsidR="00E431B4" w:rsidRPr="00D87372" w:rsidRDefault="00E431B4">
      <w:pPr>
        <w:pStyle w:val="Szvegtrzs"/>
        <w:rPr>
          <w:rFonts w:ascii="Arial" w:hAnsi="Arial" w:cs="Arial"/>
          <w:sz w:val="22"/>
          <w:szCs w:val="22"/>
        </w:rPr>
      </w:pPr>
    </w:p>
    <w:p w14:paraId="2683F7DA" w14:textId="4BA0B8A0" w:rsidR="00E431B4" w:rsidRPr="00D87372" w:rsidRDefault="00E431B4">
      <w:pPr>
        <w:pStyle w:val="Szvegtrzs"/>
        <w:rPr>
          <w:rFonts w:ascii="Arial" w:hAnsi="Arial" w:cs="Arial"/>
          <w:b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3. §</w:t>
      </w:r>
      <w:r w:rsidRPr="00D87372">
        <w:rPr>
          <w:rFonts w:ascii="Arial" w:hAnsi="Arial" w:cs="Arial"/>
          <w:sz w:val="22"/>
          <w:szCs w:val="22"/>
        </w:rPr>
        <w:tab/>
      </w:r>
      <w:r w:rsidRPr="00D87372">
        <w:rPr>
          <w:rFonts w:ascii="Arial" w:hAnsi="Arial" w:cs="Arial"/>
          <w:bCs/>
          <w:sz w:val="22"/>
          <w:szCs w:val="22"/>
        </w:rPr>
        <w:t>A Támogatáskezelő az EPER-</w:t>
      </w:r>
      <w:smartTag w:uri="urn:schemas-microsoft-com:office:smarttags" w:element="PersonName">
        <w:r w:rsidRPr="00D87372">
          <w:rPr>
            <w:rFonts w:ascii="Arial" w:hAnsi="Arial" w:cs="Arial"/>
            <w:bCs/>
            <w:sz w:val="22"/>
            <w:szCs w:val="22"/>
          </w:rPr>
          <w:t>Bursa</w:t>
        </w:r>
      </w:smartTag>
      <w:r w:rsidRPr="00D87372">
        <w:rPr>
          <w:rFonts w:ascii="Arial" w:hAnsi="Arial" w:cs="Arial"/>
          <w:bCs/>
          <w:sz w:val="22"/>
          <w:szCs w:val="22"/>
        </w:rPr>
        <w:t xml:space="preserve"> rendszerben érkezteti és fogadja be a Csatlakozási nyilatkozatokat, melyről a települési önkormányzatoknak rendszerüzenetet küld. Ezenkívül a </w:t>
      </w:r>
      <w:r w:rsidRPr="00D87372">
        <w:rPr>
          <w:rFonts w:ascii="Arial" w:hAnsi="Arial" w:cs="Arial"/>
          <w:b/>
          <w:sz w:val="22"/>
          <w:szCs w:val="22"/>
        </w:rPr>
        <w:t xml:space="preserve">www.emet.gov.hu internetes </w:t>
      </w:r>
      <w:r w:rsidRPr="00D87372">
        <w:rPr>
          <w:rFonts w:ascii="Arial" w:hAnsi="Arial" w:cs="Arial"/>
          <w:sz w:val="22"/>
          <w:szCs w:val="22"/>
        </w:rPr>
        <w:t>oldal „Bursa Hungarica” oldalán,</w:t>
      </w:r>
      <w:r w:rsidRPr="00D87372">
        <w:rPr>
          <w:rFonts w:ascii="Arial" w:hAnsi="Arial" w:cs="Arial"/>
          <w:bCs/>
          <w:sz w:val="22"/>
          <w:szCs w:val="22"/>
        </w:rPr>
        <w:t xml:space="preserve"> a „Csatlakozott települések” menüpont alatt </w:t>
      </w:r>
      <w:r w:rsidR="00FD5331">
        <w:rPr>
          <w:rFonts w:ascii="Arial" w:hAnsi="Arial" w:cs="Arial"/>
          <w:b/>
          <w:sz w:val="22"/>
          <w:szCs w:val="22"/>
        </w:rPr>
        <w:t>201</w:t>
      </w:r>
      <w:r w:rsidR="00017C34">
        <w:rPr>
          <w:rFonts w:ascii="Arial" w:hAnsi="Arial" w:cs="Arial"/>
          <w:b/>
          <w:sz w:val="22"/>
          <w:szCs w:val="22"/>
        </w:rPr>
        <w:t>6</w:t>
      </w:r>
      <w:r w:rsidR="00FD5331">
        <w:rPr>
          <w:rFonts w:ascii="Arial" w:hAnsi="Arial" w:cs="Arial"/>
          <w:b/>
          <w:sz w:val="22"/>
          <w:szCs w:val="22"/>
        </w:rPr>
        <w:t xml:space="preserve">. október </w:t>
      </w:r>
      <w:r w:rsidR="00017C34">
        <w:rPr>
          <w:rFonts w:ascii="Arial" w:hAnsi="Arial" w:cs="Arial"/>
          <w:b/>
          <w:sz w:val="22"/>
          <w:szCs w:val="22"/>
        </w:rPr>
        <w:t>7</w:t>
      </w:r>
      <w:r w:rsidRPr="00D87372">
        <w:rPr>
          <w:rFonts w:ascii="Arial" w:hAnsi="Arial" w:cs="Arial"/>
          <w:b/>
          <w:sz w:val="22"/>
          <w:szCs w:val="22"/>
        </w:rPr>
        <w:t xml:space="preserve">-ig </w:t>
      </w:r>
      <w:r>
        <w:rPr>
          <w:rFonts w:ascii="Arial" w:hAnsi="Arial" w:cs="Arial"/>
          <w:b/>
          <w:sz w:val="22"/>
          <w:szCs w:val="22"/>
        </w:rPr>
        <w:t xml:space="preserve">közzéteszi </w:t>
      </w:r>
      <w:r w:rsidRPr="00D87372">
        <w:rPr>
          <w:rFonts w:ascii="Arial" w:hAnsi="Arial" w:cs="Arial"/>
          <w:b/>
          <w:sz w:val="22"/>
          <w:szCs w:val="22"/>
        </w:rPr>
        <w:t xml:space="preserve">a </w:t>
      </w:r>
      <w:r w:rsidR="008511F8">
        <w:rPr>
          <w:rFonts w:ascii="Arial" w:hAnsi="Arial" w:cs="Arial"/>
          <w:b/>
          <w:sz w:val="22"/>
          <w:szCs w:val="22"/>
        </w:rPr>
        <w:t>2017</w:t>
      </w:r>
      <w:r w:rsidRPr="00D87372">
        <w:rPr>
          <w:rFonts w:ascii="Arial" w:hAnsi="Arial" w:cs="Arial"/>
          <w:b/>
          <w:sz w:val="22"/>
          <w:szCs w:val="22"/>
        </w:rPr>
        <w:t>. évi fordulóhoz csatlakozott települések teljes listáját.</w:t>
      </w:r>
    </w:p>
    <w:p w14:paraId="2FC82AFB" w14:textId="1C6338D8" w:rsidR="00E431B4" w:rsidRPr="00D87372" w:rsidRDefault="00BD17F2">
      <w:pPr>
        <w:pStyle w:val="Szvegtrzs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Abban az esetben, ha</w:t>
      </w:r>
      <w:r w:rsidRPr="00D87372">
        <w:rPr>
          <w:rFonts w:ascii="Arial" w:hAnsi="Arial" w:cs="Arial"/>
          <w:bCs/>
          <w:sz w:val="22"/>
          <w:szCs w:val="22"/>
        </w:rPr>
        <w:t xml:space="preserve"> </w:t>
      </w:r>
      <w:r w:rsidR="00E431B4" w:rsidRPr="00D87372">
        <w:rPr>
          <w:rFonts w:ascii="Arial" w:hAnsi="Arial" w:cs="Arial"/>
          <w:bCs/>
          <w:sz w:val="22"/>
          <w:szCs w:val="22"/>
        </w:rPr>
        <w:t xml:space="preserve">a csatlakozni szándékozó település ezen a listán nem szerepel, </w:t>
      </w:r>
      <w:r>
        <w:rPr>
          <w:rFonts w:ascii="Arial" w:hAnsi="Arial" w:cs="Arial"/>
          <w:bCs/>
          <w:sz w:val="22"/>
          <w:szCs w:val="22"/>
        </w:rPr>
        <w:t>akkor</w:t>
      </w:r>
      <w:r w:rsidR="00E431B4" w:rsidRPr="00D87372">
        <w:rPr>
          <w:rFonts w:ascii="Arial" w:hAnsi="Arial" w:cs="Arial"/>
          <w:bCs/>
          <w:sz w:val="22"/>
          <w:szCs w:val="22"/>
        </w:rPr>
        <w:t xml:space="preserve"> </w:t>
      </w:r>
      <w:r w:rsidR="00E431B4">
        <w:rPr>
          <w:rFonts w:ascii="Arial" w:hAnsi="Arial" w:cs="Arial"/>
          <w:bCs/>
          <w:sz w:val="22"/>
          <w:szCs w:val="22"/>
        </w:rPr>
        <w:t xml:space="preserve">a települési önkormányzat </w:t>
      </w:r>
      <w:r w:rsidR="00E431B4" w:rsidRPr="00D87372">
        <w:rPr>
          <w:rFonts w:ascii="Arial" w:hAnsi="Arial" w:cs="Arial"/>
          <w:bCs/>
          <w:sz w:val="22"/>
          <w:szCs w:val="22"/>
        </w:rPr>
        <w:t>Nyilatkozata nem érkezett meg a Támogatáskezelő címére, vagy Nyilatkozatát a Támogatáskezelő nem volt jogosult elfogadni a csatlakozási határidő elmulasztása miatt. Ebben az esetben a pályázók sem tudnak pályázatot benyújtani az önkormányzathoz.</w:t>
      </w:r>
    </w:p>
    <w:p w14:paraId="2D25AF49" w14:textId="6CB96E12" w:rsidR="00E431B4" w:rsidRPr="00D87372" w:rsidRDefault="00E431B4">
      <w:pPr>
        <w:pStyle w:val="Szvegtrzs"/>
        <w:spacing w:before="120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Amennyiben a Csatlakozási nyilatkozat nem érkezett meg a Támogatáskezelő</w:t>
      </w:r>
      <w:r w:rsidRPr="00D87372">
        <w:rPr>
          <w:rFonts w:ascii="Arial" w:hAnsi="Arial" w:cs="Arial"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>címére, de a települési önkormányzat a regisztrációt elvégezte és a csatlakozási űrlapot a rendszerből kinyomtatta, valamint az ajánlott küldemény „küldemény azonosítója” alapján bizonyítani tudja, hogy határidőben, a megfelelő címre megküldte azt, úgy a Támogatáskezelő</w:t>
      </w:r>
      <w:r w:rsidRPr="00D87372">
        <w:rPr>
          <w:rFonts w:ascii="Arial" w:hAnsi="Arial" w:cs="Arial"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>külön kérelem nélkül elfogadja a Nyilatkozatot a pályázatbeadásra rendelkezésre álló határidő lejártáig. Tekintettel azonban arra, hogy a pályázásra rendelkezésre álló határidőt módosítani nem lehetséges, amennyiben az önkormányzat az igazolást a pályázati adatrögzítésre rendelkezésre álló idő letelte után küldi be, a Támogatáskezelőnek nem áll módjában azt elfogadni.</w:t>
      </w:r>
    </w:p>
    <w:p w14:paraId="19C23DAB" w14:textId="77777777" w:rsidR="00E431B4" w:rsidRPr="00D87372" w:rsidRDefault="00E431B4">
      <w:pPr>
        <w:pStyle w:val="Szvegtrzs"/>
        <w:rPr>
          <w:rFonts w:ascii="Arial" w:hAnsi="Arial" w:cs="Arial"/>
          <w:bCs/>
          <w:sz w:val="22"/>
          <w:szCs w:val="22"/>
        </w:rPr>
      </w:pPr>
    </w:p>
    <w:p w14:paraId="4BC47ACC" w14:textId="3EB6825F" w:rsidR="00E431B4" w:rsidRPr="00D87372" w:rsidRDefault="00E431B4" w:rsidP="0036106C">
      <w:pPr>
        <w:pStyle w:val="Szvegtrzs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Cs/>
          <w:sz w:val="22"/>
          <w:szCs w:val="22"/>
        </w:rPr>
        <w:t>4. §</w:t>
      </w:r>
      <w:r w:rsidRPr="00D87372">
        <w:rPr>
          <w:rFonts w:ascii="Arial" w:hAnsi="Arial" w:cs="Arial"/>
          <w:bCs/>
          <w:sz w:val="22"/>
          <w:szCs w:val="22"/>
        </w:rPr>
        <w:tab/>
      </w:r>
      <w:r w:rsidR="00BD17F2">
        <w:rPr>
          <w:rFonts w:ascii="Arial" w:hAnsi="Arial" w:cs="Arial"/>
          <w:bCs/>
          <w:sz w:val="22"/>
          <w:szCs w:val="22"/>
        </w:rPr>
        <w:t>Abban az esetben, ha</w:t>
      </w:r>
      <w:r w:rsidR="00BD17F2" w:rsidRPr="00D87372">
        <w:rPr>
          <w:rFonts w:ascii="Arial" w:hAnsi="Arial" w:cs="Arial"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bCs/>
          <w:sz w:val="22"/>
          <w:szCs w:val="22"/>
        </w:rPr>
        <w:t>az önkormányzat a Csatlakozási nyilatkozat benyújtására előírt határidőt elmulasztja, vagy az ajánlott küldemény „küldemény azonosítójával” nem tudja igazolni, hogy Csatlakozási nyilatkozatát határidőben a megfelelő címre elküldte, méltányossági kérelmet terjeszthet elő a Támogatáskezelőhöz a csatlakozás utólagos elfogadása iránt</w:t>
      </w:r>
      <w:r>
        <w:rPr>
          <w:rFonts w:ascii="Arial" w:hAnsi="Arial" w:cs="Arial"/>
          <w:bCs/>
          <w:sz w:val="22"/>
          <w:szCs w:val="22"/>
        </w:rPr>
        <w:t>, melyet az önkormányzat – előbbiekre tekintettel – indokolni köteles</w:t>
      </w:r>
      <w:r w:rsidRPr="00D87372">
        <w:rPr>
          <w:rFonts w:ascii="Arial" w:hAnsi="Arial" w:cs="Arial"/>
          <w:bCs/>
          <w:sz w:val="22"/>
          <w:szCs w:val="22"/>
        </w:rPr>
        <w:t xml:space="preserve">. </w:t>
      </w:r>
      <w:r w:rsidR="00FD5331">
        <w:rPr>
          <w:rFonts w:ascii="Arial" w:hAnsi="Arial" w:cs="Arial"/>
          <w:b/>
          <w:bCs/>
          <w:sz w:val="22"/>
          <w:szCs w:val="22"/>
        </w:rPr>
        <w:t>A kérelmet 201</w:t>
      </w:r>
      <w:r w:rsidR="00017C34">
        <w:rPr>
          <w:rFonts w:ascii="Arial" w:hAnsi="Arial" w:cs="Arial"/>
          <w:b/>
          <w:bCs/>
          <w:sz w:val="22"/>
          <w:szCs w:val="22"/>
        </w:rPr>
        <w:t>6</w:t>
      </w:r>
      <w:r w:rsidR="00FD5331">
        <w:rPr>
          <w:rFonts w:ascii="Arial" w:hAnsi="Arial" w:cs="Arial"/>
          <w:b/>
          <w:bCs/>
          <w:sz w:val="22"/>
          <w:szCs w:val="22"/>
        </w:rPr>
        <w:t xml:space="preserve">. október </w:t>
      </w:r>
      <w:r w:rsidR="00017C34">
        <w:rPr>
          <w:rFonts w:ascii="Arial" w:hAnsi="Arial" w:cs="Arial"/>
          <w:b/>
          <w:bCs/>
          <w:sz w:val="22"/>
          <w:szCs w:val="22"/>
        </w:rPr>
        <w:t>10</w:t>
      </w:r>
      <w:r w:rsidRPr="00D87372">
        <w:rPr>
          <w:rFonts w:ascii="Arial" w:hAnsi="Arial" w:cs="Arial"/>
          <w:b/>
          <w:bCs/>
          <w:sz w:val="22"/>
          <w:szCs w:val="22"/>
        </w:rPr>
        <w:t>-ig (beérkezési határidő) lehet előterjeszteni. Ha a kérelem a megadott határidőig nem érkezik be a Támogatáskezelőhöz, az önkormányzat nem tud csatlakozni a pályázati rendszerhez.</w:t>
      </w:r>
    </w:p>
    <w:p w14:paraId="4BA7CE5B" w14:textId="77777777" w:rsidR="00E431B4" w:rsidRPr="00D87372" w:rsidRDefault="00E431B4" w:rsidP="0036106C">
      <w:pPr>
        <w:pStyle w:val="Szvegtrzs"/>
        <w:spacing w:before="120"/>
        <w:rPr>
          <w:rFonts w:ascii="Arial" w:hAnsi="Arial" w:cs="Arial"/>
          <w:bCs/>
          <w:sz w:val="22"/>
          <w:szCs w:val="22"/>
        </w:rPr>
      </w:pPr>
      <w:r w:rsidRPr="00D87372">
        <w:rPr>
          <w:rFonts w:ascii="Arial" w:hAnsi="Arial" w:cs="Arial"/>
          <w:bCs/>
          <w:sz w:val="22"/>
          <w:szCs w:val="22"/>
        </w:rPr>
        <w:t xml:space="preserve">Az önkormányzat a méltányossági kérelem előterjesztésével egyidejűleg az </w:t>
      </w:r>
      <w:r w:rsidRPr="00D87372">
        <w:rPr>
          <w:rFonts w:ascii="Arial" w:hAnsi="Arial" w:cs="Arial"/>
          <w:sz w:val="22"/>
          <w:szCs w:val="22"/>
        </w:rPr>
        <w:t xml:space="preserve">eredeti </w:t>
      </w:r>
      <w:r w:rsidRPr="00D87372">
        <w:rPr>
          <w:rFonts w:ascii="Arial" w:hAnsi="Arial" w:cs="Arial"/>
          <w:bCs/>
          <w:sz w:val="22"/>
          <w:szCs w:val="22"/>
        </w:rPr>
        <w:t xml:space="preserve">Csatlakozási </w:t>
      </w:r>
      <w:r w:rsidRPr="00D87372">
        <w:rPr>
          <w:rFonts w:ascii="Arial" w:hAnsi="Arial" w:cs="Arial"/>
          <w:sz w:val="22"/>
          <w:szCs w:val="22"/>
        </w:rPr>
        <w:t>nyilatkozatot</w:t>
      </w:r>
      <w:r w:rsidRPr="00D87372">
        <w:rPr>
          <w:rFonts w:ascii="Arial" w:hAnsi="Arial" w:cs="Arial"/>
          <w:bCs/>
          <w:sz w:val="22"/>
          <w:szCs w:val="22"/>
        </w:rPr>
        <w:t xml:space="preserve"> is köteles benyújtani, illetve a</w:t>
      </w:r>
      <w:r w:rsidRPr="00D87372">
        <w:rPr>
          <w:rFonts w:ascii="Arial" w:hAnsi="Arial" w:cs="Arial"/>
          <w:sz w:val="22"/>
          <w:szCs w:val="22"/>
        </w:rPr>
        <w:t xml:space="preserve"> határidőn túl benyújtott </w:t>
      </w:r>
      <w:r w:rsidRPr="00D87372">
        <w:rPr>
          <w:rFonts w:ascii="Arial" w:hAnsi="Arial" w:cs="Arial"/>
          <w:bCs/>
          <w:sz w:val="22"/>
          <w:szCs w:val="22"/>
        </w:rPr>
        <w:t xml:space="preserve">Csatlakozási </w:t>
      </w:r>
      <w:r w:rsidRPr="00D87372">
        <w:rPr>
          <w:rFonts w:ascii="Arial" w:hAnsi="Arial" w:cs="Arial"/>
          <w:sz w:val="22"/>
          <w:szCs w:val="22"/>
        </w:rPr>
        <w:t xml:space="preserve">nyilatkozattal egyidejűleg az önkormányzatnak a </w:t>
      </w:r>
      <w:r w:rsidRPr="00D87372">
        <w:rPr>
          <w:rFonts w:ascii="Arial" w:hAnsi="Arial" w:cs="Arial"/>
          <w:bCs/>
          <w:sz w:val="22"/>
          <w:szCs w:val="22"/>
        </w:rPr>
        <w:t xml:space="preserve">kérelmet is elő kell terjesztenie. A kérelemben az önkormányzatnak </w:t>
      </w:r>
      <w:r w:rsidRPr="00D87372">
        <w:rPr>
          <w:rFonts w:ascii="Arial" w:hAnsi="Arial" w:cs="Arial"/>
          <w:sz w:val="22"/>
          <w:szCs w:val="22"/>
        </w:rPr>
        <w:t>ny</w:t>
      </w:r>
      <w:r w:rsidR="00955B66">
        <w:rPr>
          <w:rFonts w:ascii="Arial" w:hAnsi="Arial" w:cs="Arial"/>
          <w:sz w:val="22"/>
          <w:szCs w:val="22"/>
        </w:rPr>
        <w:t>ilatkoznia kell arról, hogy az "A"</w:t>
      </w:r>
      <w:r w:rsidRPr="00D87372">
        <w:rPr>
          <w:rFonts w:ascii="Arial" w:hAnsi="Arial" w:cs="Arial"/>
          <w:sz w:val="22"/>
          <w:szCs w:val="22"/>
        </w:rPr>
        <w:t xml:space="preserve"> és </w:t>
      </w:r>
      <w:r w:rsidR="00955B66">
        <w:rPr>
          <w:rFonts w:ascii="Arial" w:hAnsi="Arial" w:cs="Arial"/>
          <w:sz w:val="22"/>
          <w:szCs w:val="22"/>
        </w:rPr>
        <w:t xml:space="preserve">"B" </w:t>
      </w:r>
      <w:r w:rsidRPr="00D87372">
        <w:rPr>
          <w:rFonts w:ascii="Arial" w:hAnsi="Arial" w:cs="Arial"/>
          <w:sz w:val="22"/>
          <w:szCs w:val="22"/>
        </w:rPr>
        <w:t>típusú pályázatot határidőben kiírta, és kötelezettséget vállal arra, hogy az ÁSZF-ben foglaltaknak a továbbiakban maradéktalanul eleget tesz</w:t>
      </w:r>
      <w:r w:rsidRPr="00D87372">
        <w:rPr>
          <w:rFonts w:ascii="Arial" w:hAnsi="Arial" w:cs="Arial"/>
          <w:bCs/>
          <w:sz w:val="22"/>
          <w:szCs w:val="22"/>
        </w:rPr>
        <w:t xml:space="preserve">. Nem támogatható azon önkormányzat méltányossági kérelme, amely az </w:t>
      </w:r>
      <w:r w:rsidR="00955B66">
        <w:rPr>
          <w:rFonts w:ascii="Arial" w:hAnsi="Arial" w:cs="Arial"/>
          <w:bCs/>
          <w:sz w:val="22"/>
          <w:szCs w:val="22"/>
        </w:rPr>
        <w:t xml:space="preserve">"A" </w:t>
      </w:r>
      <w:r w:rsidRPr="00D87372">
        <w:rPr>
          <w:rFonts w:ascii="Arial" w:hAnsi="Arial" w:cs="Arial"/>
          <w:bCs/>
          <w:sz w:val="22"/>
          <w:szCs w:val="22"/>
        </w:rPr>
        <w:t xml:space="preserve">és </w:t>
      </w:r>
      <w:r w:rsidR="00955B66">
        <w:rPr>
          <w:rFonts w:ascii="Arial" w:hAnsi="Arial" w:cs="Arial"/>
          <w:bCs/>
          <w:sz w:val="22"/>
          <w:szCs w:val="22"/>
        </w:rPr>
        <w:t xml:space="preserve">"B" </w:t>
      </w:r>
      <w:r w:rsidRPr="00D87372">
        <w:rPr>
          <w:rFonts w:ascii="Arial" w:hAnsi="Arial" w:cs="Arial"/>
          <w:bCs/>
          <w:sz w:val="22"/>
          <w:szCs w:val="22"/>
        </w:rPr>
        <w:t xml:space="preserve">típusú pályázat kiírásának határidőben nem tett eleget, illetve csak az </w:t>
      </w:r>
      <w:r w:rsidR="00955B66">
        <w:rPr>
          <w:rFonts w:ascii="Arial" w:hAnsi="Arial" w:cs="Arial"/>
          <w:bCs/>
          <w:sz w:val="22"/>
          <w:szCs w:val="22"/>
        </w:rPr>
        <w:t xml:space="preserve">"A" </w:t>
      </w:r>
      <w:r w:rsidRPr="00D87372">
        <w:rPr>
          <w:rFonts w:ascii="Arial" w:hAnsi="Arial" w:cs="Arial"/>
          <w:bCs/>
          <w:sz w:val="22"/>
          <w:szCs w:val="22"/>
        </w:rPr>
        <w:t xml:space="preserve">típusú vagy csak a </w:t>
      </w:r>
      <w:r w:rsidR="00955B66">
        <w:rPr>
          <w:rFonts w:ascii="Arial" w:hAnsi="Arial" w:cs="Arial"/>
          <w:bCs/>
          <w:sz w:val="22"/>
          <w:szCs w:val="22"/>
        </w:rPr>
        <w:t xml:space="preserve">"B" </w:t>
      </w:r>
      <w:r w:rsidRPr="00D87372">
        <w:rPr>
          <w:rFonts w:ascii="Arial" w:hAnsi="Arial" w:cs="Arial"/>
          <w:bCs/>
          <w:sz w:val="22"/>
          <w:szCs w:val="22"/>
        </w:rPr>
        <w:t>típusú pályázatot hirdette meg a megadott határidő szerint.</w:t>
      </w:r>
    </w:p>
    <w:p w14:paraId="7FA468A0" w14:textId="0F08AEA4" w:rsidR="00E431B4" w:rsidRPr="00D87372" w:rsidRDefault="00E431B4" w:rsidP="0036106C">
      <w:pPr>
        <w:pStyle w:val="Szvegtrzs"/>
        <w:spacing w:before="120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bCs/>
          <w:sz w:val="22"/>
          <w:szCs w:val="22"/>
        </w:rPr>
        <w:t>A kérelemről a kérelemben megfogalma</w:t>
      </w:r>
      <w:r w:rsidR="00FD5331">
        <w:rPr>
          <w:rFonts w:ascii="Arial" w:hAnsi="Arial" w:cs="Arial"/>
          <w:bCs/>
          <w:sz w:val="22"/>
          <w:szCs w:val="22"/>
        </w:rPr>
        <w:t>zott indokok mérlegelésével 201</w:t>
      </w:r>
      <w:r w:rsidR="00BF74E8">
        <w:rPr>
          <w:rFonts w:ascii="Arial" w:hAnsi="Arial" w:cs="Arial"/>
          <w:bCs/>
          <w:sz w:val="22"/>
          <w:szCs w:val="22"/>
        </w:rPr>
        <w:t>6</w:t>
      </w:r>
      <w:r w:rsidRPr="00D87372">
        <w:rPr>
          <w:rFonts w:ascii="Arial" w:hAnsi="Arial" w:cs="Arial"/>
          <w:bCs/>
          <w:sz w:val="22"/>
          <w:szCs w:val="22"/>
        </w:rPr>
        <w:t xml:space="preserve">. </w:t>
      </w:r>
      <w:r w:rsidR="000536A4">
        <w:rPr>
          <w:rFonts w:ascii="Arial" w:hAnsi="Arial" w:cs="Arial"/>
          <w:bCs/>
          <w:sz w:val="22"/>
          <w:szCs w:val="22"/>
        </w:rPr>
        <w:t>október</w:t>
      </w:r>
      <w:r w:rsidR="000536A4" w:rsidRPr="00D87372">
        <w:rPr>
          <w:rFonts w:ascii="Arial" w:hAnsi="Arial" w:cs="Arial"/>
          <w:bCs/>
          <w:sz w:val="22"/>
          <w:szCs w:val="22"/>
        </w:rPr>
        <w:t xml:space="preserve"> </w:t>
      </w:r>
      <w:r w:rsidR="000536A4">
        <w:rPr>
          <w:rFonts w:ascii="Arial" w:hAnsi="Arial" w:cs="Arial"/>
          <w:bCs/>
          <w:sz w:val="22"/>
          <w:szCs w:val="22"/>
        </w:rPr>
        <w:t>1</w:t>
      </w:r>
      <w:r w:rsidR="00BF74E8">
        <w:rPr>
          <w:rFonts w:ascii="Arial" w:hAnsi="Arial" w:cs="Arial"/>
          <w:bCs/>
          <w:sz w:val="22"/>
          <w:szCs w:val="22"/>
        </w:rPr>
        <w:t>7</w:t>
      </w:r>
      <w:r w:rsidRPr="00D87372">
        <w:rPr>
          <w:rFonts w:ascii="Arial" w:hAnsi="Arial" w:cs="Arial"/>
          <w:bCs/>
          <w:sz w:val="22"/>
          <w:szCs w:val="22"/>
        </w:rPr>
        <w:t>-ig a</w:t>
      </w:r>
      <w:r w:rsidR="00F7426E">
        <w:rPr>
          <w:rFonts w:ascii="Arial" w:hAnsi="Arial" w:cs="Arial"/>
          <w:bCs/>
          <w:sz w:val="22"/>
          <w:szCs w:val="22"/>
        </w:rPr>
        <w:t xml:space="preserve">z </w:t>
      </w:r>
      <w:r w:rsidRPr="00D87372">
        <w:rPr>
          <w:rFonts w:ascii="Arial" w:hAnsi="Arial" w:cs="Arial"/>
          <w:bCs/>
          <w:sz w:val="22"/>
          <w:szCs w:val="22"/>
        </w:rPr>
        <w:t>oktatásért felelős államtitkár dönt, és döntéséről haladéktalanul tájékoztatja a Támogatáskezelőt. A</w:t>
      </w:r>
      <w:r w:rsidR="00CB65BB">
        <w:rPr>
          <w:rFonts w:ascii="Arial" w:hAnsi="Arial" w:cs="Arial"/>
          <w:bCs/>
          <w:sz w:val="22"/>
          <w:szCs w:val="22"/>
        </w:rPr>
        <w:t>z</w:t>
      </w:r>
      <w:r w:rsidRPr="00D87372">
        <w:rPr>
          <w:rFonts w:ascii="Arial" w:hAnsi="Arial" w:cs="Arial"/>
          <w:bCs/>
          <w:sz w:val="22"/>
          <w:szCs w:val="22"/>
        </w:rPr>
        <w:t xml:space="preserve"> államtitkár döntéséről a Támogatáskezelő </w:t>
      </w:r>
      <w:r w:rsidR="000536A4" w:rsidRPr="00D87372">
        <w:rPr>
          <w:rFonts w:ascii="Arial" w:hAnsi="Arial" w:cs="Arial"/>
          <w:bCs/>
          <w:sz w:val="22"/>
          <w:szCs w:val="22"/>
        </w:rPr>
        <w:t>201</w:t>
      </w:r>
      <w:r w:rsidR="00BF74E8">
        <w:rPr>
          <w:rFonts w:ascii="Arial" w:hAnsi="Arial" w:cs="Arial"/>
          <w:bCs/>
          <w:sz w:val="22"/>
          <w:szCs w:val="22"/>
        </w:rPr>
        <w:t>6</w:t>
      </w:r>
      <w:r w:rsidRPr="00D87372">
        <w:rPr>
          <w:rFonts w:ascii="Arial" w:hAnsi="Arial" w:cs="Arial"/>
          <w:bCs/>
          <w:sz w:val="22"/>
          <w:szCs w:val="22"/>
        </w:rPr>
        <w:t xml:space="preserve">. </w:t>
      </w:r>
      <w:r w:rsidR="000536A4">
        <w:rPr>
          <w:rFonts w:ascii="Arial" w:hAnsi="Arial" w:cs="Arial"/>
          <w:bCs/>
          <w:sz w:val="22"/>
          <w:szCs w:val="22"/>
        </w:rPr>
        <w:t>októbe</w:t>
      </w:r>
      <w:r w:rsidR="000536A4" w:rsidRPr="00D87372">
        <w:rPr>
          <w:rFonts w:ascii="Arial" w:hAnsi="Arial" w:cs="Arial"/>
          <w:bCs/>
          <w:sz w:val="22"/>
          <w:szCs w:val="22"/>
        </w:rPr>
        <w:t xml:space="preserve">r </w:t>
      </w:r>
      <w:r w:rsidR="00953BBF">
        <w:rPr>
          <w:rFonts w:ascii="Arial" w:hAnsi="Arial" w:cs="Arial"/>
          <w:bCs/>
          <w:sz w:val="22"/>
          <w:szCs w:val="22"/>
        </w:rPr>
        <w:t>19</w:t>
      </w:r>
      <w:r w:rsidRPr="00D87372">
        <w:rPr>
          <w:rFonts w:ascii="Arial" w:hAnsi="Arial" w:cs="Arial"/>
          <w:bCs/>
          <w:sz w:val="22"/>
          <w:szCs w:val="22"/>
        </w:rPr>
        <w:t>-ig elektronikusan értesíti az önkormányzatot.</w:t>
      </w:r>
    </w:p>
    <w:p w14:paraId="614EADB8" w14:textId="77777777" w:rsidR="00E431B4" w:rsidRPr="00D87372" w:rsidRDefault="00E431B4" w:rsidP="00856BBE">
      <w:pPr>
        <w:pStyle w:val="Szvegtrzs"/>
        <w:rPr>
          <w:rFonts w:ascii="Arial" w:hAnsi="Arial" w:cs="Arial"/>
          <w:sz w:val="22"/>
          <w:szCs w:val="22"/>
        </w:rPr>
      </w:pPr>
    </w:p>
    <w:p w14:paraId="226B65C1" w14:textId="7BFED512" w:rsidR="00E431B4" w:rsidRPr="00D87372" w:rsidRDefault="00E431B4" w:rsidP="00856BBE">
      <w:pPr>
        <w:pStyle w:val="Szvegtrzs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5. §</w:t>
      </w:r>
      <w:r w:rsidRPr="00D87372">
        <w:rPr>
          <w:rFonts w:ascii="Arial" w:hAnsi="Arial" w:cs="Arial"/>
          <w:sz w:val="22"/>
          <w:szCs w:val="22"/>
        </w:rPr>
        <w:tab/>
      </w:r>
      <w:r w:rsidRPr="00D87372">
        <w:rPr>
          <w:rFonts w:ascii="Arial" w:hAnsi="Arial" w:cs="Arial"/>
          <w:b/>
          <w:bCs/>
          <w:sz w:val="22"/>
          <w:szCs w:val="22"/>
        </w:rPr>
        <w:t xml:space="preserve">A pályázat kiírásának határideje a települési önkormányzatoknál: </w:t>
      </w:r>
      <w:r w:rsidR="000536A4" w:rsidRPr="00D87372">
        <w:rPr>
          <w:rFonts w:ascii="Arial" w:hAnsi="Arial" w:cs="Arial"/>
          <w:b/>
          <w:bCs/>
          <w:sz w:val="22"/>
          <w:szCs w:val="22"/>
        </w:rPr>
        <w:t>201</w:t>
      </w:r>
      <w:r w:rsidR="00BF74E8">
        <w:rPr>
          <w:rFonts w:ascii="Arial" w:hAnsi="Arial" w:cs="Arial"/>
          <w:b/>
          <w:bCs/>
          <w:sz w:val="22"/>
          <w:szCs w:val="22"/>
        </w:rPr>
        <w:t>6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. október </w:t>
      </w:r>
      <w:r w:rsidR="00BF74E8">
        <w:rPr>
          <w:rFonts w:ascii="Arial" w:hAnsi="Arial" w:cs="Arial"/>
          <w:b/>
          <w:bCs/>
          <w:sz w:val="22"/>
          <w:szCs w:val="22"/>
        </w:rPr>
        <w:t>4</w:t>
      </w:r>
      <w:r w:rsidRPr="00D87372">
        <w:rPr>
          <w:rFonts w:ascii="Arial" w:hAnsi="Arial" w:cs="Arial"/>
          <w:b/>
          <w:bCs/>
          <w:sz w:val="22"/>
          <w:szCs w:val="22"/>
        </w:rPr>
        <w:t>.</w:t>
      </w:r>
      <w:r w:rsidRPr="00D87372">
        <w:rPr>
          <w:rFonts w:ascii="Arial" w:hAnsi="Arial" w:cs="Arial"/>
          <w:sz w:val="22"/>
          <w:szCs w:val="22"/>
        </w:rPr>
        <w:t xml:space="preserve"> A pályázatot az önkormányzat hirdetőtábláján és a helyben szokásos egyéb módon kell közzétenni. A települési önkormányzat mind az </w:t>
      </w:r>
      <w:r w:rsidRPr="00D87372">
        <w:rPr>
          <w:rFonts w:ascii="Arial" w:hAnsi="Arial" w:cs="Arial"/>
          <w:iCs/>
          <w:sz w:val="22"/>
          <w:szCs w:val="22"/>
        </w:rPr>
        <w:t>"A"</w:t>
      </w:r>
      <w:r w:rsidRPr="00D87372">
        <w:rPr>
          <w:rFonts w:ascii="Arial" w:hAnsi="Arial" w:cs="Arial"/>
          <w:sz w:val="22"/>
          <w:szCs w:val="22"/>
        </w:rPr>
        <w:t xml:space="preserve">, mind a </w:t>
      </w:r>
      <w:r w:rsidRPr="00D87372">
        <w:rPr>
          <w:rFonts w:ascii="Arial" w:hAnsi="Arial" w:cs="Arial"/>
          <w:iCs/>
          <w:sz w:val="22"/>
          <w:szCs w:val="22"/>
        </w:rPr>
        <w:t>"B"</w:t>
      </w:r>
      <w:r w:rsidRPr="00D87372">
        <w:rPr>
          <w:rFonts w:ascii="Arial" w:hAnsi="Arial" w:cs="Arial"/>
          <w:sz w:val="22"/>
          <w:szCs w:val="22"/>
        </w:rPr>
        <w:t xml:space="preserve"> típusú pályázatot köteles kiírni oly módon, hogy az </w:t>
      </w:r>
      <w:r w:rsidRPr="00D87372">
        <w:rPr>
          <w:rFonts w:ascii="Arial" w:hAnsi="Arial" w:cs="Arial"/>
          <w:iCs/>
          <w:sz w:val="22"/>
          <w:szCs w:val="22"/>
        </w:rPr>
        <w:t>"A"</w:t>
      </w:r>
      <w:r w:rsidRPr="00D87372">
        <w:rPr>
          <w:rFonts w:ascii="Arial" w:hAnsi="Arial" w:cs="Arial"/>
          <w:sz w:val="22"/>
          <w:szCs w:val="22"/>
        </w:rPr>
        <w:t xml:space="preserve"> és a </w:t>
      </w:r>
      <w:r w:rsidRPr="00D87372">
        <w:rPr>
          <w:rFonts w:ascii="Arial" w:hAnsi="Arial" w:cs="Arial"/>
          <w:iCs/>
          <w:sz w:val="22"/>
          <w:szCs w:val="22"/>
        </w:rPr>
        <w:t>"B"</w:t>
      </w:r>
      <w:r w:rsidRPr="00D87372">
        <w:rPr>
          <w:rFonts w:ascii="Arial" w:hAnsi="Arial" w:cs="Arial"/>
          <w:sz w:val="22"/>
          <w:szCs w:val="22"/>
        </w:rPr>
        <w:t xml:space="preserve"> típusú pályázatok kiírásának megjelentetése egy időben történjék. A Csatlakozási nyilatkozatnak a Támogatáskezelőhöz történt beérkeztetése és annak elfogadása után mind az </w:t>
      </w:r>
      <w:r w:rsidR="00955B66">
        <w:rPr>
          <w:rFonts w:ascii="Arial" w:hAnsi="Arial" w:cs="Arial"/>
          <w:sz w:val="22"/>
          <w:szCs w:val="22"/>
        </w:rPr>
        <w:t>"</w:t>
      </w:r>
      <w:r w:rsidR="007D0060">
        <w:rPr>
          <w:rFonts w:ascii="Arial" w:hAnsi="Arial" w:cs="Arial"/>
          <w:sz w:val="22"/>
          <w:szCs w:val="22"/>
        </w:rPr>
        <w:t>A</w:t>
      </w:r>
      <w:r w:rsidR="00955B66">
        <w:rPr>
          <w:rFonts w:ascii="Arial" w:hAnsi="Arial" w:cs="Arial"/>
          <w:sz w:val="22"/>
          <w:szCs w:val="22"/>
        </w:rPr>
        <w:t xml:space="preserve">", </w:t>
      </w:r>
      <w:r w:rsidRPr="00D87372">
        <w:rPr>
          <w:rFonts w:ascii="Arial" w:hAnsi="Arial" w:cs="Arial"/>
          <w:sz w:val="22"/>
          <w:szCs w:val="22"/>
        </w:rPr>
        <w:t xml:space="preserve">mind a </w:t>
      </w:r>
      <w:r w:rsidR="00955B66">
        <w:rPr>
          <w:rFonts w:ascii="Arial" w:hAnsi="Arial" w:cs="Arial"/>
          <w:sz w:val="22"/>
          <w:szCs w:val="22"/>
        </w:rPr>
        <w:t xml:space="preserve">"B" </w:t>
      </w:r>
      <w:r w:rsidRPr="00D87372">
        <w:rPr>
          <w:rFonts w:ascii="Arial" w:hAnsi="Arial" w:cs="Arial"/>
          <w:sz w:val="22"/>
          <w:szCs w:val="22"/>
        </w:rPr>
        <w:t xml:space="preserve">típusú pályázati kiírás megjelenik az adott önkormányzat adatlapján is az EPER-Bursa rendszerben. A pályázók az adatrögzítést a Csatlakozási nyilatkozatnak </w:t>
      </w:r>
      <w:r>
        <w:rPr>
          <w:rFonts w:ascii="Arial" w:hAnsi="Arial" w:cs="Arial"/>
          <w:sz w:val="22"/>
          <w:szCs w:val="22"/>
        </w:rPr>
        <w:t>a Támogatáskezelőhöz</w:t>
      </w:r>
      <w:r w:rsidRPr="00D87372">
        <w:rPr>
          <w:rFonts w:ascii="Arial" w:hAnsi="Arial" w:cs="Arial"/>
          <w:sz w:val="22"/>
          <w:szCs w:val="22"/>
        </w:rPr>
        <w:t xml:space="preserve"> történt érkeztetését és elfogadását követően kezdhetik el. </w:t>
      </w:r>
    </w:p>
    <w:p w14:paraId="0D2B64E6" w14:textId="77777777" w:rsidR="00E431B4" w:rsidRPr="00D87372" w:rsidRDefault="00E431B4">
      <w:pPr>
        <w:pStyle w:val="Szvegtrzs"/>
        <w:rPr>
          <w:rFonts w:ascii="Arial" w:hAnsi="Arial" w:cs="Arial"/>
          <w:sz w:val="22"/>
          <w:szCs w:val="22"/>
        </w:rPr>
      </w:pPr>
    </w:p>
    <w:p w14:paraId="54CA7F7B" w14:textId="77777777" w:rsidR="00E431B4" w:rsidRPr="00D87372" w:rsidRDefault="00E431B4">
      <w:pPr>
        <w:pStyle w:val="Szvegtrzs"/>
        <w:rPr>
          <w:rFonts w:ascii="Arial" w:hAnsi="Arial" w:cs="Arial"/>
          <w:b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6. § </w:t>
      </w:r>
      <w:r w:rsidRPr="00D87372">
        <w:rPr>
          <w:rFonts w:ascii="Arial" w:hAnsi="Arial" w:cs="Arial"/>
          <w:sz w:val="22"/>
          <w:szCs w:val="22"/>
        </w:rPr>
        <w:tab/>
      </w:r>
      <w:r w:rsidRPr="00D87372">
        <w:rPr>
          <w:rFonts w:ascii="Arial" w:hAnsi="Arial" w:cs="Arial"/>
          <w:b/>
          <w:sz w:val="22"/>
          <w:szCs w:val="22"/>
        </w:rPr>
        <w:t>A pályázati kiírásnak kötelezően tartalmaznia kell az alábbiakat:</w:t>
      </w:r>
    </w:p>
    <w:p w14:paraId="778966CD" w14:textId="77777777" w:rsidR="00E431B4" w:rsidRPr="00D87372" w:rsidRDefault="00E431B4">
      <w:pPr>
        <w:pStyle w:val="Szvegtrzs"/>
        <w:rPr>
          <w:rFonts w:ascii="Arial" w:hAnsi="Arial" w:cs="Arial"/>
          <w:b/>
          <w:sz w:val="22"/>
          <w:szCs w:val="22"/>
        </w:rPr>
      </w:pPr>
    </w:p>
    <w:p w14:paraId="6D39AD7F" w14:textId="77777777" w:rsidR="00E431B4" w:rsidRDefault="00E431B4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1) </w:t>
      </w:r>
      <w:r w:rsidRPr="00D87372">
        <w:rPr>
          <w:rFonts w:ascii="Arial" w:hAnsi="Arial" w:cs="Arial"/>
          <w:b/>
          <w:sz w:val="22"/>
          <w:szCs w:val="22"/>
        </w:rPr>
        <w:t>A pályázók köre</w:t>
      </w:r>
    </w:p>
    <w:p w14:paraId="58C1D80C" w14:textId="77777777" w:rsidR="00E431B4" w:rsidRDefault="00E431B4">
      <w:pPr>
        <w:pStyle w:val="Szvegtrzs"/>
        <w:rPr>
          <w:rFonts w:ascii="Arial" w:hAnsi="Arial" w:cs="Arial"/>
          <w:b/>
          <w:sz w:val="22"/>
          <w:szCs w:val="22"/>
        </w:rPr>
      </w:pPr>
    </w:p>
    <w:p w14:paraId="1F8A2864" w14:textId="73E5940D" w:rsidR="00E431B4" w:rsidRDefault="00E431B4" w:rsidP="00464DEF">
      <w:pPr>
        <w:pStyle w:val="Szvegtrzs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A Bursa Hungarica Ösztöndíjban az 51/2007. (III. 26.) </w:t>
      </w:r>
      <w:r w:rsidR="003061A2">
        <w:rPr>
          <w:rFonts w:ascii="Arial" w:hAnsi="Arial" w:cs="Arial"/>
          <w:sz w:val="22"/>
          <w:szCs w:val="22"/>
        </w:rPr>
        <w:t>Kormányrendelet</w:t>
      </w:r>
      <w:r w:rsidRPr="00D87372">
        <w:rPr>
          <w:rFonts w:ascii="Arial" w:hAnsi="Arial" w:cs="Arial"/>
          <w:sz w:val="22"/>
          <w:szCs w:val="22"/>
        </w:rPr>
        <w:t xml:space="preserve"> 18. § (2) bekezdése alapján kizárólag a települési önkormányzat területén állandó lakóhellyel (a továbbiakban: </w:t>
      </w:r>
      <w:r w:rsidRPr="00D87372">
        <w:rPr>
          <w:rFonts w:ascii="Arial" w:hAnsi="Arial" w:cs="Arial"/>
          <w:sz w:val="22"/>
          <w:szCs w:val="22"/>
        </w:rPr>
        <w:lastRenderedPageBreak/>
        <w:t xml:space="preserve">lakóhely) rendelkezők részesülhetnek. [A </w:t>
      </w:r>
      <w:r w:rsidR="003061A2">
        <w:rPr>
          <w:rFonts w:ascii="Arial" w:hAnsi="Arial" w:cs="Arial"/>
          <w:sz w:val="22"/>
          <w:szCs w:val="22"/>
        </w:rPr>
        <w:t>Kormányrendelet</w:t>
      </w:r>
      <w:r w:rsidRPr="00D87372">
        <w:rPr>
          <w:rFonts w:ascii="Arial" w:hAnsi="Arial" w:cs="Arial"/>
          <w:sz w:val="22"/>
          <w:szCs w:val="22"/>
        </w:rPr>
        <w:t xml:space="preserve">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14:paraId="123C4A9D" w14:textId="77777777" w:rsidR="00E431B4" w:rsidRPr="00D87372" w:rsidRDefault="00E431B4" w:rsidP="00464DEF">
      <w:pPr>
        <w:pStyle w:val="Szvegtrzs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 részesülhet ösztöndíjban</w:t>
      </w:r>
      <w:r w:rsidRPr="00D87372">
        <w:rPr>
          <w:rFonts w:ascii="Arial" w:hAnsi="Arial" w:cs="Arial"/>
          <w:b/>
          <w:sz w:val="22"/>
          <w:szCs w:val="22"/>
        </w:rPr>
        <w:t xml:space="preserve"> az a pályázó, aki:</w:t>
      </w:r>
    </w:p>
    <w:p w14:paraId="640B462C" w14:textId="332E82BE" w:rsidR="00E431B4" w:rsidRPr="00E1167D" w:rsidRDefault="00E431B4" w:rsidP="00464DEF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C54D8A">
        <w:rPr>
          <w:rFonts w:ascii="Arial" w:hAnsi="Arial" w:cs="Arial"/>
          <w:bCs/>
          <w:sz w:val="22"/>
          <w:szCs w:val="22"/>
        </w:rPr>
        <w:t xml:space="preserve">a Magyar Honvédség és a </w:t>
      </w:r>
      <w:r w:rsidR="00CE3F6D">
        <w:rPr>
          <w:rFonts w:ascii="Arial" w:hAnsi="Arial" w:cs="Arial"/>
          <w:bCs/>
          <w:sz w:val="22"/>
          <w:szCs w:val="22"/>
        </w:rPr>
        <w:t xml:space="preserve">rendvédelmi feladatokat ellátó </w:t>
      </w:r>
      <w:r w:rsidRPr="00C54D8A">
        <w:rPr>
          <w:rFonts w:ascii="Arial" w:hAnsi="Arial" w:cs="Arial"/>
          <w:bCs/>
          <w:sz w:val="22"/>
          <w:szCs w:val="22"/>
        </w:rPr>
        <w:t>szervek hivatásos és szerződéses állományú hallgatója</w:t>
      </w:r>
    </w:p>
    <w:p w14:paraId="1F8FE585" w14:textId="77777777" w:rsidR="00E431B4" w:rsidRPr="00D87372" w:rsidRDefault="00E431B4" w:rsidP="00464DEF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D87372">
        <w:rPr>
          <w:rFonts w:ascii="Arial" w:hAnsi="Arial" w:cs="Arial"/>
          <w:bCs/>
          <w:sz w:val="22"/>
          <w:szCs w:val="22"/>
        </w:rPr>
        <w:t xml:space="preserve">doktori (PhD) képzésben vesz részt </w:t>
      </w:r>
    </w:p>
    <w:p w14:paraId="6E64E97E" w14:textId="7E01D86B" w:rsidR="00E431B4" w:rsidRPr="00D87372" w:rsidRDefault="00E431B4" w:rsidP="00464DEF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kizárólag külföldi intézménnyel áll hallgatói jogviszonyban</w:t>
      </w:r>
      <w:r w:rsidR="00A01E4B">
        <w:rPr>
          <w:rFonts w:ascii="Arial" w:hAnsi="Arial" w:cs="Arial"/>
          <w:sz w:val="22"/>
          <w:szCs w:val="22"/>
        </w:rPr>
        <w:t>.</w:t>
      </w:r>
    </w:p>
    <w:p w14:paraId="305E803C" w14:textId="77777777" w:rsidR="00E431B4" w:rsidRPr="00D87372" w:rsidRDefault="00E431B4">
      <w:pPr>
        <w:pStyle w:val="Szvegtrzs"/>
        <w:rPr>
          <w:rFonts w:ascii="Arial" w:hAnsi="Arial" w:cs="Arial"/>
          <w:b/>
          <w:sz w:val="22"/>
          <w:szCs w:val="22"/>
        </w:rPr>
      </w:pPr>
    </w:p>
    <w:p w14:paraId="346A4235" w14:textId="4E27E543" w:rsidR="00E431B4" w:rsidRPr="00D87372" w:rsidRDefault="00E431B4" w:rsidP="00B721EA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D87372">
        <w:rPr>
          <w:rFonts w:ascii="Arial" w:hAnsi="Arial" w:cs="Arial"/>
          <w:b/>
          <w:sz w:val="22"/>
          <w:szCs w:val="22"/>
        </w:rPr>
        <w:t>Az "A" típusú pályázatra</w:t>
      </w:r>
      <w:r w:rsidRPr="00D87372">
        <w:rPr>
          <w:rFonts w:ascii="Arial" w:hAnsi="Arial" w:cs="Arial"/>
          <w:sz w:val="22"/>
          <w:szCs w:val="22"/>
        </w:rPr>
        <w:t xml:space="preserve"> azok </w:t>
      </w:r>
      <w:r w:rsidRPr="00D87372">
        <w:rPr>
          <w:rFonts w:ascii="Arial" w:hAnsi="Arial" w:cs="Arial"/>
          <w:b/>
          <w:bCs/>
          <w:sz w:val="22"/>
          <w:szCs w:val="22"/>
        </w:rPr>
        <w:t>az önkormányzat területén lakóhellyel rendelkező,</w:t>
      </w:r>
      <w:r w:rsidRPr="00D87372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b/>
          <w:bCs/>
          <w:sz w:val="22"/>
          <w:szCs w:val="22"/>
        </w:rPr>
        <w:t>hátrányos szociális helyzetű</w:t>
      </w:r>
      <w:r w:rsidRPr="00D87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hallgatók</w:t>
      </w:r>
      <w:r w:rsidRPr="00D87372">
        <w:rPr>
          <w:rFonts w:ascii="Arial" w:hAnsi="Arial" w:cs="Arial"/>
          <w:sz w:val="22"/>
          <w:szCs w:val="22"/>
        </w:rPr>
        <w:t xml:space="preserve"> jelentkezhetnek, </w:t>
      </w:r>
      <w:r w:rsidRPr="00D87372">
        <w:rPr>
          <w:rFonts w:ascii="Arial" w:hAnsi="Arial" w:cs="Arial"/>
          <w:iCs/>
          <w:sz w:val="22"/>
          <w:szCs w:val="22"/>
        </w:rPr>
        <w:t>aki</w:t>
      </w:r>
      <w:r w:rsidRPr="00D87372">
        <w:rPr>
          <w:rFonts w:ascii="Arial" w:hAnsi="Arial" w:cs="Arial"/>
          <w:bCs/>
          <w:sz w:val="22"/>
          <w:szCs w:val="22"/>
        </w:rPr>
        <w:t>k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 xml:space="preserve">felsőoktatási intézményben (felsőoktatási hallgatói jogviszony keretében) 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teljes idejű (nappali </w:t>
      </w:r>
      <w:r w:rsidR="00D036C7">
        <w:rPr>
          <w:rFonts w:ascii="Arial" w:hAnsi="Arial" w:cs="Arial"/>
          <w:b/>
          <w:bCs/>
          <w:sz w:val="22"/>
          <w:szCs w:val="22"/>
        </w:rPr>
        <w:t>munkarend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), </w:t>
      </w:r>
      <w:r w:rsidRPr="00D87372">
        <w:rPr>
          <w:rFonts w:ascii="Arial" w:hAnsi="Arial" w:cs="Arial"/>
          <w:sz w:val="22"/>
          <w:szCs w:val="22"/>
        </w:rPr>
        <w:t>alapképzésben, mesterképzésben,</w:t>
      </w:r>
      <w:r w:rsidRPr="00D87372">
        <w:rPr>
          <w:rFonts w:ascii="Arial" w:hAnsi="Arial" w:cs="Arial"/>
          <w:iCs/>
          <w:sz w:val="22"/>
          <w:szCs w:val="22"/>
        </w:rPr>
        <w:t xml:space="preserve"> osztatlan képzésben vagy </w:t>
      </w:r>
      <w:r>
        <w:rPr>
          <w:rFonts w:ascii="Arial" w:hAnsi="Arial" w:cs="Arial"/>
          <w:iCs/>
          <w:sz w:val="22"/>
          <w:szCs w:val="22"/>
        </w:rPr>
        <w:t>felsőfokú</w:t>
      </w:r>
      <w:r w:rsidR="007D0060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illetve </w:t>
      </w:r>
      <w:r w:rsidRPr="00D87372">
        <w:rPr>
          <w:rFonts w:ascii="Arial" w:hAnsi="Arial" w:cs="Arial"/>
          <w:iCs/>
          <w:sz w:val="22"/>
          <w:szCs w:val="22"/>
        </w:rPr>
        <w:t>felső</w:t>
      </w:r>
      <w:r>
        <w:rPr>
          <w:rFonts w:ascii="Arial" w:hAnsi="Arial" w:cs="Arial"/>
          <w:iCs/>
          <w:sz w:val="22"/>
          <w:szCs w:val="22"/>
        </w:rPr>
        <w:t>oktatási</w:t>
      </w:r>
      <w:r w:rsidRPr="00D87372">
        <w:rPr>
          <w:rFonts w:ascii="Arial" w:hAnsi="Arial" w:cs="Arial"/>
          <w:iCs/>
          <w:sz w:val="22"/>
          <w:szCs w:val="22"/>
        </w:rPr>
        <w:t xml:space="preserve"> szakképzésben folytatják tanulmányaikat.</w:t>
      </w:r>
    </w:p>
    <w:p w14:paraId="6B7ABEDF" w14:textId="4C2A6A38" w:rsidR="00E431B4" w:rsidRPr="00D87372" w:rsidRDefault="00E431B4" w:rsidP="00424BFC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Az ösztöndíjra pályázhatnak a </w:t>
      </w:r>
      <w:r w:rsidR="000536A4" w:rsidRPr="00D87372">
        <w:rPr>
          <w:rFonts w:ascii="Arial" w:hAnsi="Arial" w:cs="Arial"/>
          <w:sz w:val="22"/>
          <w:szCs w:val="22"/>
        </w:rPr>
        <w:t>201</w:t>
      </w:r>
      <w:r w:rsidR="00BF74E8">
        <w:rPr>
          <w:rFonts w:ascii="Arial" w:hAnsi="Arial" w:cs="Arial"/>
          <w:sz w:val="22"/>
          <w:szCs w:val="22"/>
        </w:rPr>
        <w:t>6</w:t>
      </w:r>
      <w:r w:rsidR="000536A4" w:rsidRPr="00D87372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 xml:space="preserve">szeptemberében </w:t>
      </w:r>
      <w:r w:rsidR="00955B66">
        <w:rPr>
          <w:rFonts w:ascii="Arial" w:hAnsi="Arial" w:cs="Arial"/>
          <w:sz w:val="22"/>
          <w:szCs w:val="22"/>
        </w:rPr>
        <w:t xml:space="preserve">felsőoktatási </w:t>
      </w:r>
      <w:r w:rsidRPr="00D87372">
        <w:rPr>
          <w:rFonts w:ascii="Arial" w:hAnsi="Arial" w:cs="Arial"/>
          <w:sz w:val="22"/>
          <w:szCs w:val="22"/>
        </w:rPr>
        <w:t xml:space="preserve">tanulmányaik utolsó évét megkezdő hallgatók is. Amennyiben az ösztöndíjas hallgatói jogviszonya </w:t>
      </w:r>
      <w:r w:rsidR="008511F8">
        <w:rPr>
          <w:rFonts w:ascii="Arial" w:hAnsi="Arial" w:cs="Arial"/>
          <w:sz w:val="22"/>
          <w:szCs w:val="22"/>
        </w:rPr>
        <w:t>2017</w:t>
      </w:r>
      <w:r w:rsidR="000536A4" w:rsidRPr="00D87372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 xml:space="preserve">őszén már nem áll fenn, úgy a </w:t>
      </w:r>
      <w:r w:rsidR="008511F8">
        <w:rPr>
          <w:rFonts w:ascii="Arial" w:hAnsi="Arial" w:cs="Arial"/>
          <w:sz w:val="22"/>
          <w:szCs w:val="22"/>
        </w:rPr>
        <w:t>2017</w:t>
      </w:r>
      <w:r w:rsidRPr="00D87372">
        <w:rPr>
          <w:rFonts w:ascii="Arial" w:hAnsi="Arial" w:cs="Arial"/>
          <w:sz w:val="22"/>
          <w:szCs w:val="22"/>
        </w:rPr>
        <w:t>/</w:t>
      </w:r>
      <w:r w:rsidR="000536A4" w:rsidRPr="00D87372">
        <w:rPr>
          <w:rFonts w:ascii="Arial" w:hAnsi="Arial" w:cs="Arial"/>
          <w:sz w:val="22"/>
          <w:szCs w:val="22"/>
        </w:rPr>
        <w:t>201</w:t>
      </w:r>
      <w:r w:rsidR="00654A06">
        <w:rPr>
          <w:rFonts w:ascii="Arial" w:hAnsi="Arial" w:cs="Arial"/>
          <w:sz w:val="22"/>
          <w:szCs w:val="22"/>
        </w:rPr>
        <w:t>8</w:t>
      </w:r>
      <w:r w:rsidRPr="00D87372">
        <w:rPr>
          <w:rFonts w:ascii="Arial" w:hAnsi="Arial" w:cs="Arial"/>
          <w:sz w:val="22"/>
          <w:szCs w:val="22"/>
        </w:rPr>
        <w:t>. tanév első félévére eső ösztöndíj már nem kerül folyósításra.</w:t>
      </w:r>
    </w:p>
    <w:p w14:paraId="5EF96620" w14:textId="77777777" w:rsidR="00E431B4" w:rsidRPr="00D87372" w:rsidRDefault="00E431B4" w:rsidP="00424BF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0CFAFDF" w14:textId="03EA1A3E" w:rsidR="00E431B4" w:rsidRDefault="00E431B4" w:rsidP="00424BF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 xml:space="preserve">Az ösztöndíjra pályázatot nyújthatnak be azok a hallgatók is, akiknek a hallgatói jogviszonya a felsőoktatási intézményben a pályázás időpontjában szünetel. Az ösztöndíj folyósításának feltétele, hogy a </w:t>
      </w:r>
      <w:r w:rsidR="000536A4" w:rsidRPr="00D87372">
        <w:rPr>
          <w:rFonts w:ascii="Arial" w:hAnsi="Arial" w:cs="Arial"/>
          <w:snapToGrid w:val="0"/>
          <w:sz w:val="22"/>
          <w:szCs w:val="22"/>
        </w:rPr>
        <w:t>201</w:t>
      </w:r>
      <w:r w:rsidR="00654A06">
        <w:rPr>
          <w:rFonts w:ascii="Arial" w:hAnsi="Arial" w:cs="Arial"/>
          <w:snapToGrid w:val="0"/>
          <w:sz w:val="22"/>
          <w:szCs w:val="22"/>
        </w:rPr>
        <w:t>6</w:t>
      </w:r>
      <w:r w:rsidRPr="00D87372">
        <w:rPr>
          <w:rFonts w:ascii="Arial" w:hAnsi="Arial" w:cs="Arial"/>
          <w:snapToGrid w:val="0"/>
          <w:sz w:val="22"/>
          <w:szCs w:val="22"/>
        </w:rPr>
        <w:t>/</w:t>
      </w:r>
      <w:r w:rsidR="008511F8">
        <w:rPr>
          <w:rFonts w:ascii="Arial" w:hAnsi="Arial" w:cs="Arial"/>
          <w:snapToGrid w:val="0"/>
          <w:sz w:val="22"/>
          <w:szCs w:val="22"/>
        </w:rPr>
        <w:t>2017</w:t>
      </w:r>
      <w:r w:rsidRPr="00D87372">
        <w:rPr>
          <w:rFonts w:ascii="Arial" w:hAnsi="Arial" w:cs="Arial"/>
          <w:snapToGrid w:val="0"/>
          <w:sz w:val="22"/>
          <w:szCs w:val="22"/>
        </w:rPr>
        <w:t>. tanév második félévére a beiratkoz</w:t>
      </w:r>
      <w:r w:rsidR="00A63613">
        <w:rPr>
          <w:rFonts w:ascii="Arial" w:hAnsi="Arial" w:cs="Arial"/>
          <w:snapToGrid w:val="0"/>
          <w:sz w:val="22"/>
          <w:szCs w:val="22"/>
        </w:rPr>
        <w:t>ott hallgató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</w:t>
      </w:r>
      <w:r w:rsidR="00A63613">
        <w:rPr>
          <w:rFonts w:ascii="Arial" w:hAnsi="Arial" w:cs="Arial"/>
          <w:snapToGrid w:val="0"/>
          <w:sz w:val="22"/>
          <w:szCs w:val="22"/>
        </w:rPr>
        <w:t>aktív hallgató</w:t>
      </w:r>
      <w:r w:rsidR="00A01E4B">
        <w:rPr>
          <w:rFonts w:ascii="Arial" w:hAnsi="Arial" w:cs="Arial"/>
          <w:snapToGrid w:val="0"/>
          <w:sz w:val="22"/>
          <w:szCs w:val="22"/>
        </w:rPr>
        <w:t>i</w:t>
      </w:r>
      <w:r w:rsidR="00A63613">
        <w:rPr>
          <w:rFonts w:ascii="Arial" w:hAnsi="Arial" w:cs="Arial"/>
          <w:snapToGrid w:val="0"/>
          <w:sz w:val="22"/>
          <w:szCs w:val="22"/>
        </w:rPr>
        <w:t xml:space="preserve"> jogviszonnyal rendelkezzen.</w:t>
      </w:r>
    </w:p>
    <w:p w14:paraId="27D86CEB" w14:textId="77777777" w:rsidR="00A01E4B" w:rsidRPr="00D87372" w:rsidRDefault="00A01E4B" w:rsidP="00424BF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BFC758D" w14:textId="248A4F4C" w:rsidR="00E431B4" w:rsidRPr="00D87372" w:rsidRDefault="00E431B4" w:rsidP="00B721EA">
      <w:pPr>
        <w:pStyle w:val="Szvegtrzs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7D0060">
        <w:rPr>
          <w:rFonts w:ascii="Arial" w:hAnsi="Arial" w:cs="Arial"/>
          <w:b/>
          <w:sz w:val="22"/>
          <w:szCs w:val="22"/>
        </w:rPr>
        <w:t xml:space="preserve">A </w:t>
      </w:r>
      <w:r w:rsidRPr="00D87372">
        <w:rPr>
          <w:rFonts w:ascii="Arial" w:hAnsi="Arial" w:cs="Arial"/>
          <w:b/>
          <w:sz w:val="22"/>
          <w:szCs w:val="22"/>
        </w:rPr>
        <w:t>"B" típusú pályázatra</w:t>
      </w:r>
      <w:r w:rsidRPr="00D87372">
        <w:rPr>
          <w:rFonts w:ascii="Arial" w:hAnsi="Arial" w:cs="Arial"/>
          <w:sz w:val="22"/>
          <w:szCs w:val="22"/>
        </w:rPr>
        <w:t xml:space="preserve"> azok </w:t>
      </w:r>
      <w:r w:rsidRPr="00D87372">
        <w:rPr>
          <w:rFonts w:ascii="Arial" w:hAnsi="Arial" w:cs="Arial"/>
          <w:b/>
          <w:bCs/>
          <w:sz w:val="22"/>
          <w:szCs w:val="22"/>
        </w:rPr>
        <w:t>az önkormányzat területén lakóhellyel rendelkező,</w:t>
      </w:r>
      <w:r w:rsidRPr="00D87372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hátrányos szociális helyzetű </w:t>
      </w:r>
      <w:r w:rsidRPr="00D87372">
        <w:rPr>
          <w:rFonts w:ascii="Arial" w:hAnsi="Arial" w:cs="Arial"/>
          <w:bCs/>
          <w:sz w:val="22"/>
          <w:szCs w:val="22"/>
        </w:rPr>
        <w:t>(</w:t>
      </w:r>
      <w:r w:rsidRPr="00D87372">
        <w:rPr>
          <w:rFonts w:ascii="Arial" w:hAnsi="Arial" w:cs="Arial"/>
          <w:sz w:val="22"/>
          <w:szCs w:val="22"/>
        </w:rPr>
        <w:t xml:space="preserve">a </w:t>
      </w:r>
      <w:r w:rsidR="000536A4" w:rsidRPr="00D87372">
        <w:rPr>
          <w:rFonts w:ascii="Arial" w:hAnsi="Arial" w:cs="Arial"/>
          <w:sz w:val="22"/>
          <w:szCs w:val="22"/>
        </w:rPr>
        <w:t>201</w:t>
      </w:r>
      <w:r w:rsidR="00654A06">
        <w:rPr>
          <w:rFonts w:ascii="Arial" w:hAnsi="Arial" w:cs="Arial"/>
          <w:sz w:val="22"/>
          <w:szCs w:val="22"/>
        </w:rPr>
        <w:t>6</w:t>
      </w:r>
      <w:r w:rsidRPr="00D87372">
        <w:rPr>
          <w:rFonts w:ascii="Arial" w:hAnsi="Arial" w:cs="Arial"/>
          <w:sz w:val="22"/>
          <w:szCs w:val="22"/>
        </w:rPr>
        <w:t>/</w:t>
      </w:r>
      <w:r w:rsidR="008511F8">
        <w:rPr>
          <w:rFonts w:ascii="Arial" w:hAnsi="Arial" w:cs="Arial"/>
          <w:sz w:val="22"/>
          <w:szCs w:val="22"/>
        </w:rPr>
        <w:t>2017</w:t>
      </w:r>
      <w:r w:rsidRPr="00D87372">
        <w:rPr>
          <w:rFonts w:ascii="Arial" w:hAnsi="Arial" w:cs="Arial"/>
          <w:sz w:val="22"/>
          <w:szCs w:val="22"/>
        </w:rPr>
        <w:t xml:space="preserve">. tanévben utolsó éves, érettségi előtt álló középiskolás, illetve felsőfokú diplomával nem rendelkező, </w:t>
      </w:r>
      <w:r w:rsidRPr="00D87372">
        <w:rPr>
          <w:rFonts w:ascii="Arial" w:hAnsi="Arial" w:cs="Arial"/>
          <w:b/>
          <w:bCs/>
          <w:sz w:val="22"/>
          <w:szCs w:val="22"/>
        </w:rPr>
        <w:t>felsőoktatási intézménybe felvételt még nem nyert</w:t>
      </w:r>
      <w:r w:rsidRPr="00D87372">
        <w:rPr>
          <w:rFonts w:ascii="Arial" w:hAnsi="Arial" w:cs="Arial"/>
          <w:sz w:val="22"/>
          <w:szCs w:val="22"/>
        </w:rPr>
        <w:t>, érettségizett</w:t>
      </w:r>
      <w:r w:rsidR="000C5FA3">
        <w:rPr>
          <w:rFonts w:ascii="Arial" w:hAnsi="Arial" w:cs="Arial"/>
          <w:sz w:val="22"/>
          <w:szCs w:val="22"/>
        </w:rPr>
        <w:t>)</w:t>
      </w:r>
      <w:r w:rsidRPr="00D87372">
        <w:rPr>
          <w:rFonts w:ascii="Arial" w:hAnsi="Arial" w:cs="Arial"/>
          <w:sz w:val="22"/>
          <w:szCs w:val="22"/>
        </w:rPr>
        <w:t xml:space="preserve"> pályázók jelentkezhetnek, akik 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a </w:t>
      </w:r>
      <w:r w:rsidR="008511F8">
        <w:rPr>
          <w:rFonts w:ascii="Arial" w:hAnsi="Arial" w:cs="Arial"/>
          <w:b/>
          <w:bCs/>
          <w:sz w:val="22"/>
          <w:szCs w:val="22"/>
        </w:rPr>
        <w:t>2017</w:t>
      </w:r>
      <w:r w:rsidRPr="00D87372">
        <w:rPr>
          <w:rFonts w:ascii="Arial" w:hAnsi="Arial" w:cs="Arial"/>
          <w:b/>
          <w:bCs/>
          <w:sz w:val="22"/>
          <w:szCs w:val="22"/>
        </w:rPr>
        <w:t>/</w:t>
      </w:r>
      <w:r w:rsidR="000536A4" w:rsidRPr="00D87372">
        <w:rPr>
          <w:rFonts w:ascii="Arial" w:hAnsi="Arial" w:cs="Arial"/>
          <w:b/>
          <w:bCs/>
          <w:sz w:val="22"/>
          <w:szCs w:val="22"/>
        </w:rPr>
        <w:t>201</w:t>
      </w:r>
      <w:r w:rsidR="00654A06">
        <w:rPr>
          <w:rFonts w:ascii="Arial" w:hAnsi="Arial" w:cs="Arial"/>
          <w:b/>
          <w:bCs/>
          <w:sz w:val="22"/>
          <w:szCs w:val="22"/>
        </w:rPr>
        <w:t>8</w:t>
      </w:r>
      <w:r w:rsidRPr="00D87372">
        <w:rPr>
          <w:rFonts w:ascii="Arial" w:hAnsi="Arial" w:cs="Arial"/>
          <w:b/>
          <w:bCs/>
          <w:sz w:val="22"/>
          <w:szCs w:val="22"/>
        </w:rPr>
        <w:t>. tanévtől kezdődően</w:t>
      </w:r>
      <w:r w:rsidRPr="00D87372">
        <w:rPr>
          <w:rFonts w:ascii="Arial" w:hAnsi="Arial" w:cs="Arial"/>
          <w:sz w:val="22"/>
          <w:szCs w:val="22"/>
        </w:rPr>
        <w:t xml:space="preserve"> felsőoktatási intézményben </w:t>
      </w:r>
      <w:r w:rsidRPr="00D87372">
        <w:rPr>
          <w:rFonts w:ascii="Arial" w:hAnsi="Arial" w:cs="Arial"/>
          <w:b/>
          <w:bCs/>
          <w:snapToGrid w:val="0"/>
          <w:sz w:val="22"/>
          <w:szCs w:val="22"/>
        </w:rPr>
        <w:t xml:space="preserve">teljes idejű (nappali </w:t>
      </w:r>
      <w:r w:rsidR="0031536B">
        <w:rPr>
          <w:rFonts w:ascii="Arial" w:hAnsi="Arial" w:cs="Arial"/>
          <w:b/>
          <w:bCs/>
          <w:snapToGrid w:val="0"/>
          <w:sz w:val="22"/>
          <w:szCs w:val="22"/>
        </w:rPr>
        <w:t>munkarend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) </w:t>
      </w:r>
      <w:r w:rsidRPr="00D87372">
        <w:rPr>
          <w:rFonts w:ascii="Arial" w:hAnsi="Arial" w:cs="Arial"/>
          <w:sz w:val="22"/>
          <w:szCs w:val="22"/>
        </w:rPr>
        <w:t>alapképzésben,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osztatlan képzésben vagy felsőoktatási</w:t>
      </w:r>
      <w:r w:rsidRPr="00D87372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D87372">
        <w:rPr>
          <w:rFonts w:ascii="Arial" w:hAnsi="Arial" w:cs="Arial"/>
          <w:snapToGrid w:val="0"/>
          <w:sz w:val="22"/>
          <w:szCs w:val="22"/>
        </w:rPr>
        <w:t>szakképzésben kívánnak részt</w:t>
      </w:r>
      <w:r w:rsidRPr="00D87372">
        <w:rPr>
          <w:rFonts w:ascii="Arial" w:hAnsi="Arial" w:cs="Arial"/>
          <w:sz w:val="22"/>
          <w:szCs w:val="22"/>
        </w:rPr>
        <w:t xml:space="preserve"> venni.</w:t>
      </w:r>
    </w:p>
    <w:p w14:paraId="1F36AB32" w14:textId="10097254" w:rsidR="00E431B4" w:rsidRPr="00E431B4" w:rsidRDefault="007D0060" w:rsidP="00B721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D53545" w:rsidRPr="00D53545">
        <w:rPr>
          <w:rFonts w:ascii="Arial" w:hAnsi="Arial" w:cs="Arial"/>
          <w:bCs/>
          <w:sz w:val="22"/>
          <w:szCs w:val="22"/>
        </w:rPr>
        <w:t xml:space="preserve"> </w:t>
      </w:r>
      <w:r w:rsidR="00EB4C51">
        <w:rPr>
          <w:rFonts w:ascii="Arial" w:hAnsi="Arial" w:cs="Arial"/>
          <w:bCs/>
          <w:sz w:val="22"/>
          <w:szCs w:val="22"/>
        </w:rPr>
        <w:t xml:space="preserve">"B" </w:t>
      </w:r>
      <w:r w:rsidR="00D53545" w:rsidRPr="00D53545">
        <w:rPr>
          <w:rFonts w:ascii="Arial" w:hAnsi="Arial" w:cs="Arial"/>
          <w:bCs/>
          <w:sz w:val="22"/>
          <w:szCs w:val="22"/>
        </w:rPr>
        <w:t xml:space="preserve">típusú pályázatra jelentkezők közül csak azok részesülhetnek ösztöndíjban, akik </w:t>
      </w:r>
      <w:r w:rsidR="00333B77">
        <w:rPr>
          <w:rFonts w:ascii="Arial" w:hAnsi="Arial" w:cs="Arial"/>
          <w:bCs/>
          <w:sz w:val="22"/>
          <w:szCs w:val="22"/>
        </w:rPr>
        <w:t xml:space="preserve">a </w:t>
      </w:r>
      <w:r w:rsidR="008511F8">
        <w:rPr>
          <w:rFonts w:ascii="Arial" w:hAnsi="Arial" w:cs="Arial"/>
          <w:bCs/>
          <w:sz w:val="22"/>
          <w:szCs w:val="22"/>
        </w:rPr>
        <w:t>2017</w:t>
      </w:r>
      <w:r w:rsidR="00303A9D">
        <w:rPr>
          <w:rFonts w:ascii="Arial" w:hAnsi="Arial" w:cs="Arial"/>
          <w:bCs/>
          <w:sz w:val="22"/>
          <w:szCs w:val="22"/>
        </w:rPr>
        <w:t>/201</w:t>
      </w:r>
      <w:r w:rsidR="00654A06">
        <w:rPr>
          <w:rFonts w:ascii="Arial" w:hAnsi="Arial" w:cs="Arial"/>
          <w:bCs/>
          <w:sz w:val="22"/>
          <w:szCs w:val="22"/>
        </w:rPr>
        <w:t>8</w:t>
      </w:r>
      <w:r w:rsidR="00A01E4B">
        <w:rPr>
          <w:rFonts w:ascii="Arial" w:hAnsi="Arial" w:cs="Arial"/>
          <w:bCs/>
          <w:sz w:val="22"/>
          <w:szCs w:val="22"/>
        </w:rPr>
        <w:t>.</w:t>
      </w:r>
      <w:r w:rsidR="00303A9D">
        <w:rPr>
          <w:rFonts w:ascii="Arial" w:hAnsi="Arial" w:cs="Arial"/>
          <w:bCs/>
          <w:sz w:val="22"/>
          <w:szCs w:val="22"/>
        </w:rPr>
        <w:t xml:space="preserve"> tanév</w:t>
      </w:r>
      <w:r w:rsidR="00D53545" w:rsidRPr="00D53545">
        <w:rPr>
          <w:rFonts w:ascii="Arial" w:hAnsi="Arial" w:cs="Arial"/>
          <w:bCs/>
          <w:sz w:val="22"/>
          <w:szCs w:val="22"/>
        </w:rPr>
        <w:t>ben először nyernek felvételt felsőoktatási intézménybe</w:t>
      </w:r>
      <w:r>
        <w:rPr>
          <w:rFonts w:ascii="Arial" w:hAnsi="Arial" w:cs="Arial"/>
          <w:bCs/>
          <w:sz w:val="22"/>
          <w:szCs w:val="22"/>
        </w:rPr>
        <w:t>,</w:t>
      </w:r>
      <w:r w:rsidR="00D53545" w:rsidRPr="00D53545">
        <w:rPr>
          <w:rFonts w:ascii="Arial" w:hAnsi="Arial" w:cs="Arial"/>
          <w:bCs/>
          <w:sz w:val="22"/>
          <w:szCs w:val="22"/>
        </w:rPr>
        <w:t xml:space="preserve"> és tanulmányaikat a </w:t>
      </w:r>
      <w:r w:rsidR="008511F8">
        <w:rPr>
          <w:rFonts w:ascii="Arial" w:hAnsi="Arial" w:cs="Arial"/>
          <w:bCs/>
          <w:sz w:val="22"/>
          <w:szCs w:val="22"/>
        </w:rPr>
        <w:t>2017</w:t>
      </w:r>
      <w:r w:rsidR="00D53545" w:rsidRPr="00D53545">
        <w:rPr>
          <w:rFonts w:ascii="Arial" w:hAnsi="Arial" w:cs="Arial"/>
          <w:bCs/>
          <w:sz w:val="22"/>
          <w:szCs w:val="22"/>
        </w:rPr>
        <w:t>/</w:t>
      </w:r>
      <w:r w:rsidR="000536A4" w:rsidRPr="00D53545">
        <w:rPr>
          <w:rFonts w:ascii="Arial" w:hAnsi="Arial" w:cs="Arial"/>
          <w:bCs/>
          <w:sz w:val="22"/>
          <w:szCs w:val="22"/>
        </w:rPr>
        <w:t>201</w:t>
      </w:r>
      <w:r w:rsidR="00654A06">
        <w:rPr>
          <w:rFonts w:ascii="Arial" w:hAnsi="Arial" w:cs="Arial"/>
          <w:bCs/>
          <w:sz w:val="22"/>
          <w:szCs w:val="22"/>
        </w:rPr>
        <w:t>8</w:t>
      </w:r>
      <w:r w:rsidR="00D53545" w:rsidRPr="00D53545">
        <w:rPr>
          <w:rFonts w:ascii="Arial" w:hAnsi="Arial" w:cs="Arial"/>
          <w:bCs/>
          <w:sz w:val="22"/>
          <w:szCs w:val="22"/>
        </w:rPr>
        <w:t>. tanévben ténylegesen megkezdik.</w:t>
      </w:r>
    </w:p>
    <w:p w14:paraId="0F525224" w14:textId="77777777" w:rsidR="00E431B4" w:rsidRPr="00D87372" w:rsidRDefault="00E431B4" w:rsidP="00B721EA">
      <w:pPr>
        <w:pStyle w:val="Szvegtrzs"/>
        <w:rPr>
          <w:rFonts w:ascii="Arial" w:hAnsi="Arial" w:cs="Arial"/>
          <w:b/>
          <w:sz w:val="22"/>
          <w:szCs w:val="22"/>
        </w:rPr>
      </w:pPr>
    </w:p>
    <w:p w14:paraId="6425F2A9" w14:textId="77777777" w:rsidR="00E431B4" w:rsidRDefault="00E431B4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</w:t>
      </w:r>
      <w:r w:rsidRPr="00D87372">
        <w:rPr>
          <w:rFonts w:ascii="Arial" w:hAnsi="Arial" w:cs="Arial"/>
          <w:b/>
          <w:sz w:val="22"/>
          <w:szCs w:val="22"/>
        </w:rPr>
        <w:t>A pályázat benyújtásának módja és határideje</w:t>
      </w:r>
    </w:p>
    <w:p w14:paraId="1EDB3774" w14:textId="77777777" w:rsidR="00E431B4" w:rsidRPr="00D87372" w:rsidRDefault="00E431B4">
      <w:pPr>
        <w:pStyle w:val="Szvegtrzs"/>
        <w:rPr>
          <w:rFonts w:ascii="Arial" w:hAnsi="Arial" w:cs="Arial"/>
          <w:b/>
          <w:sz w:val="22"/>
          <w:szCs w:val="22"/>
        </w:rPr>
      </w:pPr>
    </w:p>
    <w:p w14:paraId="5AEB32DB" w14:textId="5452E20F" w:rsidR="004D0A0F" w:rsidRDefault="00E431B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83CD8">
        <w:rPr>
          <w:rFonts w:ascii="Arial" w:hAnsi="Arial" w:cs="Arial"/>
          <w:bCs/>
          <w:sz w:val="22"/>
          <w:szCs w:val="22"/>
        </w:rPr>
        <w:t xml:space="preserve">A pályázatot </w:t>
      </w:r>
      <w:r w:rsidR="00BD17F2">
        <w:rPr>
          <w:rFonts w:ascii="Arial" w:hAnsi="Arial" w:cs="Arial"/>
          <w:bCs/>
          <w:sz w:val="22"/>
          <w:szCs w:val="22"/>
        </w:rPr>
        <w:t xml:space="preserve">az EPER-Bursa rendszerben kitöltve, véglegesítve, onnan kinyomtatva, aláírva </w:t>
      </w:r>
      <w:r w:rsidRPr="00683CD8">
        <w:rPr>
          <w:rFonts w:ascii="Arial" w:hAnsi="Arial" w:cs="Arial"/>
          <w:bCs/>
          <w:sz w:val="22"/>
          <w:szCs w:val="22"/>
        </w:rPr>
        <w:t xml:space="preserve">a lakóhely szerint illetékes települési önkormányzat polgármesteri hivatalánál kell benyújtani. </w:t>
      </w:r>
      <w:r w:rsidR="00D53545" w:rsidRPr="00D53545">
        <w:rPr>
          <w:rFonts w:ascii="Arial" w:hAnsi="Arial" w:cs="Arial"/>
          <w:bCs/>
          <w:sz w:val="22"/>
          <w:szCs w:val="22"/>
        </w:rPr>
        <w:t>A pályázat rögzítésének és az önkormányzathoz történő benyújtásának határideje: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0AF3F9" w14:textId="77777777" w:rsidR="004D0A0F" w:rsidRDefault="004D0A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3E46F7" w14:textId="320AA9C4" w:rsidR="00E431B4" w:rsidRPr="00D87372" w:rsidRDefault="000536A4" w:rsidP="00683C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bCs/>
          <w:sz w:val="22"/>
          <w:szCs w:val="22"/>
        </w:rPr>
        <w:t>201</w:t>
      </w:r>
      <w:r w:rsidR="00BF74E8">
        <w:rPr>
          <w:rFonts w:ascii="Arial" w:hAnsi="Arial" w:cs="Arial"/>
          <w:b/>
          <w:bCs/>
          <w:sz w:val="22"/>
          <w:szCs w:val="22"/>
        </w:rPr>
        <w:t>6</w:t>
      </w:r>
      <w:r w:rsidR="00E431B4" w:rsidRPr="00D87372">
        <w:rPr>
          <w:rFonts w:ascii="Arial" w:hAnsi="Arial" w:cs="Arial"/>
          <w:b/>
          <w:bCs/>
          <w:sz w:val="22"/>
          <w:szCs w:val="22"/>
        </w:rPr>
        <w:t xml:space="preserve">. november </w:t>
      </w:r>
      <w:r w:rsidR="006D6694">
        <w:rPr>
          <w:rFonts w:ascii="Arial" w:hAnsi="Arial" w:cs="Arial"/>
          <w:b/>
          <w:bCs/>
          <w:sz w:val="22"/>
          <w:szCs w:val="22"/>
        </w:rPr>
        <w:t>15</w:t>
      </w:r>
      <w:r w:rsidR="00E431B4" w:rsidRPr="00D87372">
        <w:rPr>
          <w:rFonts w:ascii="Arial" w:hAnsi="Arial" w:cs="Arial"/>
          <w:b/>
          <w:bCs/>
          <w:sz w:val="22"/>
          <w:szCs w:val="22"/>
        </w:rPr>
        <w:t>.</w:t>
      </w:r>
    </w:p>
    <w:p w14:paraId="3F352B5A" w14:textId="77777777" w:rsidR="00E431B4" w:rsidRPr="00D87372" w:rsidRDefault="00E431B4" w:rsidP="00E06460">
      <w:pPr>
        <w:rPr>
          <w:rFonts w:ascii="Arial" w:hAnsi="Arial" w:cs="Arial"/>
          <w:b/>
          <w:bCs/>
          <w:sz w:val="22"/>
          <w:szCs w:val="22"/>
        </w:rPr>
      </w:pPr>
    </w:p>
    <w:p w14:paraId="75CCE951" w14:textId="77777777" w:rsidR="00E431B4" w:rsidRPr="00D87372" w:rsidRDefault="00E431B4" w:rsidP="001671B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D5F5D">
        <w:rPr>
          <w:rFonts w:ascii="Arial" w:hAnsi="Arial" w:cs="Arial"/>
          <w:b/>
          <w:bCs/>
          <w:sz w:val="22"/>
          <w:szCs w:val="22"/>
        </w:rPr>
        <w:t>Figyelem!</w:t>
      </w:r>
    </w:p>
    <w:p w14:paraId="511FCF85" w14:textId="77777777" w:rsidR="00E431B4" w:rsidRPr="00D87372" w:rsidRDefault="00E431B4" w:rsidP="00424BFC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A pályázatbeadáshoz </w:t>
      </w:r>
      <w:r>
        <w:rPr>
          <w:rFonts w:ascii="Arial" w:hAnsi="Arial" w:cs="Arial"/>
          <w:sz w:val="22"/>
          <w:szCs w:val="22"/>
        </w:rPr>
        <w:t xml:space="preserve">az </w:t>
      </w:r>
      <w:r w:rsidRPr="00D87372">
        <w:rPr>
          <w:rFonts w:ascii="Arial" w:hAnsi="Arial" w:cs="Arial"/>
          <w:sz w:val="22"/>
          <w:szCs w:val="22"/>
        </w:rPr>
        <w:t>EPER-Bursa rendszer</w:t>
      </w:r>
      <w:r>
        <w:rPr>
          <w:rFonts w:ascii="Arial" w:hAnsi="Arial" w:cs="Arial"/>
          <w:sz w:val="22"/>
          <w:szCs w:val="22"/>
        </w:rPr>
        <w:t>ben</w:t>
      </w:r>
      <w:r w:rsidRPr="00D87372">
        <w:rPr>
          <w:rFonts w:ascii="Arial" w:hAnsi="Arial" w:cs="Arial"/>
          <w:sz w:val="22"/>
          <w:szCs w:val="22"/>
        </w:rPr>
        <w:t xml:space="preserve"> egyszeri pályázói regisztráció szükséges, melynek elérése: </w:t>
      </w:r>
    </w:p>
    <w:p w14:paraId="1124504E" w14:textId="24E32AA1" w:rsidR="007F1B55" w:rsidRDefault="00CE6768" w:rsidP="00424BFC">
      <w:pPr>
        <w:jc w:val="center"/>
        <w:rPr>
          <w:rFonts w:ascii="Arial" w:hAnsi="Arial" w:cs="Arial"/>
          <w:sz w:val="22"/>
          <w:szCs w:val="22"/>
        </w:rPr>
      </w:pPr>
      <w:hyperlink r:id="rId9" w:history="1">
        <w:r w:rsidR="007F1B55" w:rsidRPr="00E44B9A">
          <w:rPr>
            <w:rStyle w:val="Hiperhivatkozs"/>
            <w:rFonts w:ascii="Arial" w:hAnsi="Arial" w:cs="Arial"/>
            <w:sz w:val="22"/>
            <w:szCs w:val="22"/>
          </w:rPr>
          <w:t>https://bursa.emet.hu/paly/palybelep.aspx</w:t>
        </w:r>
      </w:hyperlink>
    </w:p>
    <w:p w14:paraId="7557DE18" w14:textId="77777777" w:rsidR="00E431B4" w:rsidRPr="00D87372" w:rsidRDefault="00E431B4" w:rsidP="00424BFC">
      <w:pPr>
        <w:jc w:val="both"/>
        <w:rPr>
          <w:rFonts w:ascii="Arial" w:hAnsi="Arial" w:cs="Arial"/>
          <w:sz w:val="22"/>
          <w:szCs w:val="22"/>
        </w:rPr>
      </w:pPr>
    </w:p>
    <w:p w14:paraId="46F02B4A" w14:textId="64C9AEE1" w:rsidR="00E431B4" w:rsidRPr="00D87372" w:rsidRDefault="00E431B4" w:rsidP="00F46A3B">
      <w:pPr>
        <w:jc w:val="both"/>
        <w:rPr>
          <w:rFonts w:ascii="Arial" w:hAnsi="Arial" w:cs="Arial"/>
          <w:sz w:val="22"/>
          <w:szCs w:val="22"/>
        </w:rPr>
      </w:pPr>
      <w:r w:rsidRPr="001A78BF">
        <w:rPr>
          <w:rFonts w:ascii="Arial" w:hAnsi="Arial" w:cs="Arial"/>
          <w:b/>
          <w:sz w:val="22"/>
          <w:szCs w:val="22"/>
        </w:rPr>
        <w:t>Azok a pályázók, akik a korábbi pályázati év</w:t>
      </w:r>
      <w:r w:rsidR="00A85519">
        <w:rPr>
          <w:rFonts w:ascii="Arial" w:hAnsi="Arial" w:cs="Arial"/>
          <w:b/>
          <w:sz w:val="22"/>
          <w:szCs w:val="22"/>
        </w:rPr>
        <w:t>ek</w:t>
      </w:r>
      <w:r w:rsidRPr="001A78BF">
        <w:rPr>
          <w:rFonts w:ascii="Arial" w:hAnsi="Arial" w:cs="Arial"/>
          <w:b/>
          <w:sz w:val="22"/>
          <w:szCs w:val="22"/>
        </w:rPr>
        <w:t>ben regisztráltak a rendszerben</w:t>
      </w:r>
      <w:r w:rsidR="007D0060" w:rsidRPr="001A78BF">
        <w:rPr>
          <w:rFonts w:ascii="Arial" w:hAnsi="Arial" w:cs="Arial"/>
          <w:b/>
          <w:sz w:val="22"/>
          <w:szCs w:val="22"/>
        </w:rPr>
        <w:t>,</w:t>
      </w:r>
      <w:r w:rsidRPr="001A78BF">
        <w:rPr>
          <w:rFonts w:ascii="Arial" w:hAnsi="Arial" w:cs="Arial"/>
          <w:b/>
          <w:sz w:val="22"/>
          <w:szCs w:val="22"/>
        </w:rPr>
        <w:t xml:space="preserve"> már nem regisztrálhatnak újra, ők a meglévő felhasználónév és jelszó birtokában léphetnek be az EPER-Bursa rendszerbe.</w:t>
      </w:r>
      <w:r w:rsidRPr="00D87372">
        <w:rPr>
          <w:rFonts w:ascii="Arial" w:hAnsi="Arial" w:cs="Arial"/>
          <w:sz w:val="22"/>
          <w:szCs w:val="22"/>
        </w:rPr>
        <w:t xml:space="preserve"> Amennyiben jelszavukat elfelejtették, az </w:t>
      </w:r>
      <w:r w:rsidRPr="00D87372">
        <w:rPr>
          <w:rFonts w:ascii="Arial" w:hAnsi="Arial" w:cs="Arial"/>
          <w:i/>
          <w:sz w:val="22"/>
          <w:szCs w:val="22"/>
        </w:rPr>
        <w:t>Elfelejtett jelszó</w:t>
      </w:r>
      <w:r w:rsidRPr="00D87372">
        <w:rPr>
          <w:rFonts w:ascii="Arial" w:hAnsi="Arial" w:cs="Arial"/>
          <w:sz w:val="22"/>
          <w:szCs w:val="22"/>
        </w:rPr>
        <w:t xml:space="preserve"> funkcióval kérhetnek új jelszót. A pályázói regisztrációt vagy a belépést követően lehetséges a pályázati adatok feltöltése a </w:t>
      </w:r>
      <w:r w:rsidRPr="00D87372">
        <w:rPr>
          <w:rFonts w:ascii="Arial" w:hAnsi="Arial" w:cs="Arial"/>
          <w:sz w:val="22"/>
          <w:szCs w:val="22"/>
          <w:u w:val="single"/>
        </w:rPr>
        <w:t>csatlakozott önkormányzatok</w:t>
      </w:r>
      <w:r w:rsidRPr="00D87372">
        <w:rPr>
          <w:rFonts w:ascii="Arial" w:hAnsi="Arial" w:cs="Arial"/>
          <w:sz w:val="22"/>
          <w:szCs w:val="22"/>
        </w:rPr>
        <w:t xml:space="preserve"> pályázói részére. A pályázati űrlapot minden évben újra fel kell tölteni! A személyes és pályázati adatok ellenőrzését és feltöltését követően a </w:t>
      </w:r>
      <w:r w:rsidRPr="00D87372">
        <w:rPr>
          <w:rFonts w:ascii="Arial" w:hAnsi="Arial" w:cs="Arial"/>
          <w:sz w:val="22"/>
          <w:szCs w:val="22"/>
          <w:u w:val="single"/>
        </w:rPr>
        <w:t>pályázati űrlapot kinyomtatva és aláírva</w:t>
      </w:r>
      <w:r w:rsidRPr="00D87372">
        <w:rPr>
          <w:rFonts w:ascii="Arial" w:hAnsi="Arial" w:cs="Arial"/>
          <w:sz w:val="22"/>
          <w:szCs w:val="22"/>
        </w:rPr>
        <w:t xml:space="preserve"> a települési önkormányzatnál kell benyújtaniuk a pályázóknak. A pályázat csak a pályázati kiírásban meghatározott csatolandó mellékletekkel együtt érvényes. A pályázati kiírásban meghatározott valamely melléklet hiányában a pályázat </w:t>
      </w:r>
      <w:r w:rsidRPr="00D87372">
        <w:rPr>
          <w:rFonts w:ascii="Arial" w:hAnsi="Arial" w:cs="Arial"/>
          <w:sz w:val="22"/>
          <w:szCs w:val="22"/>
        </w:rPr>
        <w:lastRenderedPageBreak/>
        <w:t xml:space="preserve">formai hibásnak minősül. A benyújtott pályázatok befogadását az önkormányzat </w:t>
      </w:r>
      <w:r>
        <w:rPr>
          <w:rFonts w:ascii="Arial" w:hAnsi="Arial" w:cs="Arial"/>
          <w:sz w:val="22"/>
          <w:szCs w:val="22"/>
        </w:rPr>
        <w:t xml:space="preserve">köteles </w:t>
      </w:r>
      <w:r w:rsidRPr="00D87372">
        <w:rPr>
          <w:rFonts w:ascii="Arial" w:hAnsi="Arial" w:cs="Arial"/>
          <w:sz w:val="22"/>
          <w:szCs w:val="22"/>
        </w:rPr>
        <w:t>az EPER-Bursa rendszerben igazolni. A nem befogadott pályázatok a bírálatban nem vesznek részt</w:t>
      </w:r>
      <w:r w:rsidR="00090C9C">
        <w:rPr>
          <w:rFonts w:ascii="Arial" w:hAnsi="Arial" w:cs="Arial"/>
          <w:sz w:val="22"/>
          <w:szCs w:val="22"/>
        </w:rPr>
        <w:t>.</w:t>
      </w:r>
    </w:p>
    <w:p w14:paraId="06B9975E" w14:textId="77777777" w:rsidR="00E431B4" w:rsidRPr="00D87372" w:rsidRDefault="00E431B4" w:rsidP="0029580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8F0B0B1" w14:textId="2C7E6BE9" w:rsidR="00E431B4" w:rsidRPr="00683CD8" w:rsidRDefault="00E431B4" w:rsidP="00683CD8">
      <w:pPr>
        <w:pStyle w:val="Szvegtrzs"/>
        <w:spacing w:before="120"/>
        <w:rPr>
          <w:rFonts w:ascii="Arial" w:hAnsi="Arial" w:cs="Arial"/>
          <w:sz w:val="22"/>
          <w:szCs w:val="22"/>
        </w:rPr>
      </w:pPr>
      <w:r w:rsidRPr="00683CD8">
        <w:rPr>
          <w:rFonts w:ascii="Arial" w:hAnsi="Arial" w:cs="Arial"/>
          <w:b/>
          <w:sz w:val="22"/>
          <w:szCs w:val="22"/>
        </w:rPr>
        <w:t>3) Az ösztöndíj időtartama és az ösztöndíjjal összefüggő közterhek</w:t>
      </w:r>
    </w:p>
    <w:p w14:paraId="61F886E5" w14:textId="77777777" w:rsidR="00E431B4" w:rsidRDefault="00E431B4" w:rsidP="00301324">
      <w:pPr>
        <w:pStyle w:val="Szvegtrzs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  <w:b/>
          <w:sz w:val="22"/>
          <w:szCs w:val="22"/>
        </w:rPr>
      </w:pPr>
      <w:r w:rsidRPr="00D87372">
        <w:rPr>
          <w:rFonts w:ascii="Arial" w:hAnsi="Arial" w:cs="Arial"/>
          <w:b/>
          <w:sz w:val="22"/>
          <w:szCs w:val="22"/>
        </w:rPr>
        <w:t>Az ösztöndíj időtartama:</w:t>
      </w:r>
    </w:p>
    <w:p w14:paraId="165BE360" w14:textId="77777777" w:rsidR="004D0A0F" w:rsidRDefault="004D0A0F">
      <w:pPr>
        <w:pStyle w:val="Szvegtrzs"/>
        <w:spacing w:before="120"/>
        <w:ind w:left="360"/>
        <w:rPr>
          <w:rFonts w:ascii="Arial" w:hAnsi="Arial" w:cs="Arial"/>
          <w:sz w:val="22"/>
          <w:szCs w:val="22"/>
        </w:rPr>
      </w:pPr>
    </w:p>
    <w:p w14:paraId="5E2E87BB" w14:textId="1EAAC7E4" w:rsidR="00E431B4" w:rsidRPr="00D87372" w:rsidRDefault="00E431B4">
      <w:pPr>
        <w:jc w:val="both"/>
        <w:rPr>
          <w:rFonts w:ascii="Arial" w:hAnsi="Arial" w:cs="Arial"/>
          <w:sz w:val="22"/>
          <w:szCs w:val="22"/>
          <w:u w:val="single"/>
        </w:rPr>
      </w:pPr>
      <w:r w:rsidRPr="00D87372">
        <w:rPr>
          <w:rFonts w:ascii="Arial" w:hAnsi="Arial" w:cs="Arial"/>
          <w:sz w:val="22"/>
          <w:szCs w:val="22"/>
          <w:u w:val="single"/>
        </w:rPr>
        <w:t>"A" típusú pályázat:</w:t>
      </w:r>
      <w:r w:rsidRPr="00D87372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bCs/>
          <w:sz w:val="22"/>
          <w:szCs w:val="22"/>
        </w:rPr>
        <w:t>10 hónap, azaz két egymást követő tanulmányi félév</w:t>
      </w:r>
      <w:r w:rsidRPr="00D87372">
        <w:rPr>
          <w:rFonts w:ascii="Arial" w:hAnsi="Arial" w:cs="Arial"/>
          <w:sz w:val="22"/>
          <w:szCs w:val="22"/>
        </w:rPr>
        <w:t xml:space="preserve"> (a </w:t>
      </w:r>
      <w:r w:rsidR="000536A4" w:rsidRPr="00D87372">
        <w:rPr>
          <w:rFonts w:ascii="Arial" w:hAnsi="Arial" w:cs="Arial"/>
          <w:sz w:val="22"/>
          <w:szCs w:val="22"/>
        </w:rPr>
        <w:t>201</w:t>
      </w:r>
      <w:r w:rsidR="00654A06">
        <w:rPr>
          <w:rFonts w:ascii="Arial" w:hAnsi="Arial" w:cs="Arial"/>
          <w:sz w:val="22"/>
          <w:szCs w:val="22"/>
        </w:rPr>
        <w:t>6</w:t>
      </w:r>
      <w:r w:rsidRPr="00D87372">
        <w:rPr>
          <w:rFonts w:ascii="Arial" w:hAnsi="Arial" w:cs="Arial"/>
          <w:sz w:val="22"/>
          <w:szCs w:val="22"/>
        </w:rPr>
        <w:t>/</w:t>
      </w:r>
      <w:r w:rsidR="008511F8">
        <w:rPr>
          <w:rFonts w:ascii="Arial" w:hAnsi="Arial" w:cs="Arial"/>
          <w:sz w:val="22"/>
          <w:szCs w:val="22"/>
        </w:rPr>
        <w:t>2017</w:t>
      </w:r>
      <w:r w:rsidRPr="00D87372">
        <w:rPr>
          <w:rFonts w:ascii="Arial" w:hAnsi="Arial" w:cs="Arial"/>
          <w:sz w:val="22"/>
          <w:szCs w:val="22"/>
        </w:rPr>
        <w:t xml:space="preserve">. tanév második féléve és a </w:t>
      </w:r>
      <w:r w:rsidR="008511F8">
        <w:rPr>
          <w:rFonts w:ascii="Arial" w:hAnsi="Arial" w:cs="Arial"/>
          <w:sz w:val="22"/>
          <w:szCs w:val="22"/>
        </w:rPr>
        <w:t>2017</w:t>
      </w:r>
      <w:r w:rsidRPr="00D87372">
        <w:rPr>
          <w:rFonts w:ascii="Arial" w:hAnsi="Arial" w:cs="Arial"/>
          <w:sz w:val="22"/>
          <w:szCs w:val="22"/>
        </w:rPr>
        <w:t>/</w:t>
      </w:r>
      <w:r w:rsidR="000536A4" w:rsidRPr="00D87372">
        <w:rPr>
          <w:rFonts w:ascii="Arial" w:hAnsi="Arial" w:cs="Arial"/>
          <w:sz w:val="22"/>
          <w:szCs w:val="22"/>
        </w:rPr>
        <w:t>201</w:t>
      </w:r>
      <w:r w:rsidR="00654A06">
        <w:rPr>
          <w:rFonts w:ascii="Arial" w:hAnsi="Arial" w:cs="Arial"/>
          <w:sz w:val="22"/>
          <w:szCs w:val="22"/>
        </w:rPr>
        <w:t>8</w:t>
      </w:r>
      <w:r w:rsidRPr="00D87372">
        <w:rPr>
          <w:rFonts w:ascii="Arial" w:hAnsi="Arial" w:cs="Arial"/>
          <w:sz w:val="22"/>
          <w:szCs w:val="22"/>
        </w:rPr>
        <w:t>. tanév első féléve);</w:t>
      </w:r>
    </w:p>
    <w:p w14:paraId="3A19F111" w14:textId="33CF2E22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  <w:u w:val="single"/>
        </w:rPr>
        <w:t>"B" típusú pályázat:</w:t>
      </w:r>
      <w:r w:rsidRPr="00D87372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bCs/>
          <w:sz w:val="22"/>
          <w:szCs w:val="22"/>
        </w:rPr>
        <w:t>3x10 hónap, azaz hat egymást követő tanulmányi félév</w:t>
      </w:r>
      <w:r w:rsidRPr="00D87372">
        <w:rPr>
          <w:rFonts w:ascii="Arial" w:hAnsi="Arial" w:cs="Arial"/>
          <w:sz w:val="22"/>
          <w:szCs w:val="22"/>
        </w:rPr>
        <w:t xml:space="preserve"> (a </w:t>
      </w:r>
      <w:r w:rsidR="008511F8">
        <w:rPr>
          <w:rFonts w:ascii="Arial" w:hAnsi="Arial" w:cs="Arial"/>
          <w:sz w:val="22"/>
          <w:szCs w:val="22"/>
        </w:rPr>
        <w:t>2017</w:t>
      </w:r>
      <w:r w:rsidRPr="00D87372">
        <w:rPr>
          <w:rFonts w:ascii="Arial" w:hAnsi="Arial" w:cs="Arial"/>
          <w:sz w:val="22"/>
          <w:szCs w:val="22"/>
        </w:rPr>
        <w:t>/</w:t>
      </w:r>
      <w:r w:rsidR="000536A4" w:rsidRPr="00D87372">
        <w:rPr>
          <w:rFonts w:ascii="Arial" w:hAnsi="Arial" w:cs="Arial"/>
          <w:sz w:val="22"/>
          <w:szCs w:val="22"/>
        </w:rPr>
        <w:t>201</w:t>
      </w:r>
      <w:r w:rsidR="00654A06">
        <w:rPr>
          <w:rFonts w:ascii="Arial" w:hAnsi="Arial" w:cs="Arial"/>
          <w:sz w:val="22"/>
          <w:szCs w:val="22"/>
        </w:rPr>
        <w:t>8</w:t>
      </w:r>
      <w:r w:rsidRPr="00D87372">
        <w:rPr>
          <w:rFonts w:ascii="Arial" w:hAnsi="Arial" w:cs="Arial"/>
          <w:sz w:val="22"/>
          <w:szCs w:val="22"/>
        </w:rPr>
        <w:t xml:space="preserve">. tanév, a </w:t>
      </w:r>
      <w:r w:rsidR="000536A4" w:rsidRPr="00D87372">
        <w:rPr>
          <w:rFonts w:ascii="Arial" w:hAnsi="Arial" w:cs="Arial"/>
          <w:sz w:val="22"/>
          <w:szCs w:val="22"/>
        </w:rPr>
        <w:t>201</w:t>
      </w:r>
      <w:r w:rsidR="00953BBF">
        <w:rPr>
          <w:rFonts w:ascii="Arial" w:hAnsi="Arial" w:cs="Arial"/>
          <w:sz w:val="22"/>
          <w:szCs w:val="22"/>
        </w:rPr>
        <w:t>8</w:t>
      </w:r>
      <w:r w:rsidRPr="00D87372">
        <w:rPr>
          <w:rFonts w:ascii="Arial" w:hAnsi="Arial" w:cs="Arial"/>
          <w:sz w:val="22"/>
          <w:szCs w:val="22"/>
        </w:rPr>
        <w:t>/</w:t>
      </w:r>
      <w:r w:rsidR="000536A4" w:rsidRPr="00D87372">
        <w:rPr>
          <w:rFonts w:ascii="Arial" w:hAnsi="Arial" w:cs="Arial"/>
          <w:sz w:val="22"/>
          <w:szCs w:val="22"/>
        </w:rPr>
        <w:t>201</w:t>
      </w:r>
      <w:r w:rsidR="00953BBF">
        <w:rPr>
          <w:rFonts w:ascii="Arial" w:hAnsi="Arial" w:cs="Arial"/>
          <w:sz w:val="22"/>
          <w:szCs w:val="22"/>
        </w:rPr>
        <w:t>9</w:t>
      </w:r>
      <w:r w:rsidRPr="00D87372">
        <w:rPr>
          <w:rFonts w:ascii="Arial" w:hAnsi="Arial" w:cs="Arial"/>
          <w:sz w:val="22"/>
          <w:szCs w:val="22"/>
        </w:rPr>
        <w:t xml:space="preserve">. </w:t>
      </w:r>
      <w:r w:rsidR="00057840">
        <w:rPr>
          <w:rFonts w:ascii="Arial" w:hAnsi="Arial" w:cs="Arial"/>
          <w:sz w:val="22"/>
          <w:szCs w:val="22"/>
        </w:rPr>
        <w:t xml:space="preserve">és a 2019/2020. </w:t>
      </w:r>
      <w:r w:rsidRPr="00D87372">
        <w:rPr>
          <w:rFonts w:ascii="Arial" w:hAnsi="Arial" w:cs="Arial"/>
          <w:sz w:val="22"/>
          <w:szCs w:val="22"/>
        </w:rPr>
        <w:t>tanév).</w:t>
      </w:r>
    </w:p>
    <w:p w14:paraId="1041F4BE" w14:textId="77777777" w:rsidR="00E431B4" w:rsidRDefault="00E431B4" w:rsidP="00EF6F8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D56CF26" w14:textId="77777777" w:rsidR="00E431B4" w:rsidRDefault="00E431B4" w:rsidP="00683CD8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7D0060">
        <w:rPr>
          <w:rFonts w:ascii="Arial" w:hAnsi="Arial" w:cs="Arial"/>
          <w:b/>
          <w:bCs/>
          <w:sz w:val="22"/>
          <w:szCs w:val="22"/>
        </w:rPr>
        <w:t xml:space="preserve">      b)</w:t>
      </w:r>
      <w:r w:rsidRPr="00955B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5B66">
        <w:rPr>
          <w:rFonts w:ascii="Arial" w:hAnsi="Arial" w:cs="Arial"/>
          <w:b/>
          <w:sz w:val="22"/>
          <w:szCs w:val="22"/>
        </w:rPr>
        <w:t>Az ösztöndíjjal összefüggő közterhek: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55D281" w14:textId="77777777" w:rsidR="00E431B4" w:rsidRDefault="00E431B4" w:rsidP="00683CD8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14:paraId="75794F57" w14:textId="77777777" w:rsidR="00E431B4" w:rsidRPr="00D87372" w:rsidRDefault="00E431B4" w:rsidP="00683CD8">
      <w:pPr>
        <w:pStyle w:val="Szvegtrzs"/>
        <w:rPr>
          <w:rFonts w:ascii="Arial" w:hAnsi="Arial" w:cs="Arial"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>Az elnyert ösztöndíjat közvetlen adó- és TB</w:t>
      </w:r>
      <w:r w:rsidR="007D0060">
        <w:rPr>
          <w:rFonts w:ascii="Arial" w:hAnsi="Arial" w:cs="Arial"/>
          <w:snapToGrid w:val="0"/>
          <w:sz w:val="22"/>
          <w:szCs w:val="22"/>
        </w:rPr>
        <w:t>-</w:t>
      </w:r>
      <w:r w:rsidRPr="00D87372">
        <w:rPr>
          <w:rFonts w:ascii="Arial" w:hAnsi="Arial" w:cs="Arial"/>
          <w:snapToGrid w:val="0"/>
          <w:sz w:val="22"/>
          <w:szCs w:val="22"/>
        </w:rPr>
        <w:t>járulékfizetési kötelezettség nem terheli (lásd a személyi jövedelemadóról szóló 1995. évi CXVII. törvény 1. sz. melléklet 3.2.6., 4.17. pontját).</w:t>
      </w:r>
    </w:p>
    <w:p w14:paraId="49E5AA73" w14:textId="77777777" w:rsidR="00E431B4" w:rsidRPr="007100F9" w:rsidRDefault="00E431B4" w:rsidP="00683CD8">
      <w:pPr>
        <w:jc w:val="both"/>
        <w:rPr>
          <w:rFonts w:ascii="Arial" w:hAnsi="Arial" w:cs="Arial"/>
          <w:sz w:val="22"/>
          <w:szCs w:val="22"/>
        </w:rPr>
      </w:pPr>
    </w:p>
    <w:p w14:paraId="0AC8E2B6" w14:textId="77777777" w:rsidR="00E431B4" w:rsidRDefault="00E431B4" w:rsidP="00EF6F8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7AE06EE" w14:textId="7D64E107" w:rsidR="00E431B4" w:rsidRPr="00E431B4" w:rsidRDefault="00E431B4" w:rsidP="00EF6F8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4) </w:t>
      </w:r>
      <w:r w:rsidR="00D53545" w:rsidRPr="00D53545">
        <w:rPr>
          <w:rFonts w:ascii="Arial" w:hAnsi="Arial" w:cs="Arial"/>
          <w:b/>
          <w:bCs/>
          <w:sz w:val="22"/>
          <w:szCs w:val="22"/>
        </w:rPr>
        <w:t>A pályázat kötelező mellékletei</w:t>
      </w:r>
    </w:p>
    <w:p w14:paraId="4A4CB5BF" w14:textId="77777777" w:rsidR="00E431B4" w:rsidRPr="00D87372" w:rsidRDefault="00E431B4" w:rsidP="00EF6F88">
      <w:pPr>
        <w:rPr>
          <w:rFonts w:ascii="Arial" w:hAnsi="Arial" w:cs="Arial"/>
          <w:b/>
          <w:bCs/>
          <w:sz w:val="22"/>
          <w:szCs w:val="22"/>
        </w:rPr>
      </w:pPr>
    </w:p>
    <w:p w14:paraId="7BE53FB1" w14:textId="77777777" w:rsidR="00E431B4" w:rsidRPr="00E431B4" w:rsidRDefault="00D53545" w:rsidP="00EF6F88">
      <w:pPr>
        <w:rPr>
          <w:rFonts w:ascii="Arial" w:hAnsi="Arial" w:cs="Arial"/>
          <w:b/>
          <w:sz w:val="22"/>
          <w:szCs w:val="22"/>
          <w:u w:val="single"/>
        </w:rPr>
      </w:pPr>
      <w:r w:rsidRPr="00D53545">
        <w:rPr>
          <w:rFonts w:ascii="Arial" w:hAnsi="Arial" w:cs="Arial"/>
          <w:b/>
          <w:sz w:val="22"/>
          <w:szCs w:val="22"/>
          <w:u w:val="single"/>
        </w:rPr>
        <w:t>"A" típusú pályázat</w:t>
      </w:r>
    </w:p>
    <w:p w14:paraId="24C96B4E" w14:textId="77777777" w:rsidR="00E431B4" w:rsidRPr="00D87372" w:rsidRDefault="00E431B4" w:rsidP="00EF6F88">
      <w:pPr>
        <w:rPr>
          <w:rFonts w:ascii="Arial" w:hAnsi="Arial" w:cs="Arial"/>
          <w:b/>
          <w:bCs/>
          <w:sz w:val="22"/>
          <w:szCs w:val="22"/>
        </w:rPr>
      </w:pPr>
    </w:p>
    <w:p w14:paraId="5E264881" w14:textId="33E28863" w:rsidR="00E431B4" w:rsidRPr="00D87372" w:rsidRDefault="00E431B4" w:rsidP="00092BD0">
      <w:pPr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bCs/>
          <w:sz w:val="22"/>
          <w:szCs w:val="22"/>
        </w:rPr>
        <w:t xml:space="preserve">A felsőoktatási intézmény által kitöltött eredeti hallgatói jogviszony-igazolás a </w:t>
      </w:r>
      <w:r w:rsidR="000536A4" w:rsidRPr="00D87372">
        <w:rPr>
          <w:rFonts w:ascii="Arial" w:hAnsi="Arial" w:cs="Arial"/>
          <w:b/>
          <w:bCs/>
          <w:sz w:val="22"/>
          <w:szCs w:val="22"/>
        </w:rPr>
        <w:t>201</w:t>
      </w:r>
      <w:r w:rsidR="00654A06">
        <w:rPr>
          <w:rFonts w:ascii="Arial" w:hAnsi="Arial" w:cs="Arial"/>
          <w:b/>
          <w:bCs/>
          <w:sz w:val="22"/>
          <w:szCs w:val="22"/>
        </w:rPr>
        <w:t>6</w:t>
      </w:r>
      <w:r w:rsidRPr="00D87372">
        <w:rPr>
          <w:rFonts w:ascii="Arial" w:hAnsi="Arial" w:cs="Arial"/>
          <w:b/>
          <w:bCs/>
          <w:sz w:val="22"/>
          <w:szCs w:val="22"/>
        </w:rPr>
        <w:t>/</w:t>
      </w:r>
      <w:r w:rsidR="008511F8">
        <w:rPr>
          <w:rFonts w:ascii="Arial" w:hAnsi="Arial" w:cs="Arial"/>
          <w:b/>
          <w:bCs/>
          <w:sz w:val="22"/>
          <w:szCs w:val="22"/>
        </w:rPr>
        <w:t>2017</w:t>
      </w:r>
      <w:r w:rsidRPr="00D87372">
        <w:rPr>
          <w:rFonts w:ascii="Arial" w:hAnsi="Arial" w:cs="Arial"/>
          <w:b/>
          <w:bCs/>
          <w:sz w:val="22"/>
          <w:szCs w:val="22"/>
        </w:rPr>
        <w:t>. tanév első félévéről.</w:t>
      </w:r>
    </w:p>
    <w:p w14:paraId="7DB86D67" w14:textId="77777777" w:rsidR="00E431B4" w:rsidRPr="00D87372" w:rsidRDefault="00E431B4" w:rsidP="00EF6F88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74A01E1" w14:textId="77777777" w:rsidR="00E431B4" w:rsidRPr="00D87372" w:rsidRDefault="00E431B4" w:rsidP="00EF6F88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>Amennyiben a pályázó egy időben több felsőoktatási intézménnyel is hallgatói jogviszonyban áll, pályázatában csak azt a felsőoktatási intézményt kell megneveznie, amellyel elsőként létesített hallgatói jogviszonyt. A felsőoktatási intézmények szerződése alapján folyó, közösen meghirdetett – egyik szakon nem hitéleti, a másik szakon hitoktató, illetve hittanár – kétszakos képzés esetében a hallgató az állami felsőoktatási intézményt köteles megnevezni</w:t>
      </w:r>
      <w:r w:rsidRPr="00D87372">
        <w:rPr>
          <w:rFonts w:ascii="Arial" w:hAnsi="Arial" w:cs="Arial"/>
          <w:sz w:val="22"/>
          <w:szCs w:val="22"/>
        </w:rPr>
        <w:t xml:space="preserve">. </w:t>
      </w:r>
    </w:p>
    <w:p w14:paraId="5D36D925" w14:textId="77777777" w:rsidR="00E431B4" w:rsidRPr="00D87372" w:rsidRDefault="00E431B4" w:rsidP="00EF6F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355A6D" w14:textId="77777777" w:rsidR="00E431B4" w:rsidRPr="00D87372" w:rsidRDefault="00E431B4" w:rsidP="00EF6F88">
      <w:pPr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bCs/>
          <w:sz w:val="22"/>
          <w:szCs w:val="22"/>
        </w:rPr>
        <w:t>Igazolás a pályázó és a pályázóval egy háztartásban élők egy főre jutó havi nettó jövedelméről.</w:t>
      </w:r>
    </w:p>
    <w:p w14:paraId="45DAD659" w14:textId="77777777" w:rsidR="00E431B4" w:rsidRPr="00D87372" w:rsidRDefault="00E431B4" w:rsidP="00EF6F88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14:paraId="775DEA7F" w14:textId="77777777" w:rsidR="00E431B4" w:rsidRDefault="00E431B4" w:rsidP="00092BD0">
      <w:pPr>
        <w:pStyle w:val="Szvegtrzs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bCs/>
          <w:sz w:val="22"/>
          <w:szCs w:val="22"/>
        </w:rPr>
        <w:t>A szociális rászorultság igazolására az alábbi okiratok:</w:t>
      </w:r>
    </w:p>
    <w:p w14:paraId="68FA05FE" w14:textId="77777777" w:rsidR="00E431B4" w:rsidRPr="00D87372" w:rsidRDefault="00E431B4" w:rsidP="00092BD0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14:paraId="5AC4C4DA" w14:textId="77777777" w:rsidR="00E431B4" w:rsidRPr="00D87372" w:rsidRDefault="00E431B4" w:rsidP="00EF6F88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bCs/>
          <w:sz w:val="22"/>
          <w:szCs w:val="22"/>
        </w:rPr>
        <w:t xml:space="preserve">. . . </w:t>
      </w:r>
    </w:p>
    <w:p w14:paraId="49C0C865" w14:textId="77777777" w:rsidR="00E431B4" w:rsidRPr="00D87372" w:rsidRDefault="00E431B4" w:rsidP="00EF6F88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A további mellékleteket az elbíráló települési önkormányzat határozza meg.</w:t>
      </w:r>
    </w:p>
    <w:p w14:paraId="03D4A56F" w14:textId="77777777" w:rsidR="00E431B4" w:rsidRPr="00D87372" w:rsidRDefault="00E431B4" w:rsidP="00EF6F88">
      <w:pPr>
        <w:jc w:val="both"/>
        <w:rPr>
          <w:rFonts w:ascii="Arial" w:hAnsi="Arial" w:cs="Arial"/>
          <w:sz w:val="22"/>
          <w:szCs w:val="22"/>
        </w:rPr>
      </w:pPr>
    </w:p>
    <w:p w14:paraId="0FDB4588" w14:textId="77777777" w:rsidR="00E431B4" w:rsidRPr="00E431B4" w:rsidRDefault="00D53545" w:rsidP="00EF6F8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53545">
        <w:rPr>
          <w:rFonts w:ascii="Arial" w:hAnsi="Arial" w:cs="Arial"/>
          <w:b/>
          <w:sz w:val="22"/>
          <w:szCs w:val="22"/>
          <w:u w:val="single"/>
        </w:rPr>
        <w:t>"B" típusú pályázat</w:t>
      </w:r>
    </w:p>
    <w:p w14:paraId="6A071A57" w14:textId="77777777" w:rsidR="00E431B4" w:rsidRPr="00D87372" w:rsidRDefault="00E431B4" w:rsidP="00EF6F88">
      <w:pPr>
        <w:jc w:val="both"/>
        <w:rPr>
          <w:rFonts w:ascii="Arial" w:hAnsi="Arial" w:cs="Arial"/>
          <w:sz w:val="22"/>
          <w:szCs w:val="22"/>
        </w:rPr>
      </w:pPr>
    </w:p>
    <w:p w14:paraId="2D8A74B1" w14:textId="77777777" w:rsidR="00E431B4" w:rsidRPr="00D87372" w:rsidRDefault="00E431B4" w:rsidP="000715F3">
      <w:pPr>
        <w:tabs>
          <w:tab w:val="left" w:pos="1080"/>
        </w:tabs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</w:t>
      </w:r>
      <w:r w:rsidRPr="00D87372">
        <w:rPr>
          <w:rFonts w:ascii="Arial" w:hAnsi="Arial" w:cs="Arial"/>
          <w:b/>
          <w:bCs/>
          <w:sz w:val="22"/>
          <w:szCs w:val="22"/>
        </w:rPr>
        <w:tab/>
        <w:t>Igazolás a pályázó és a pályázóval egy háztartásban élők egy főre jutó havi nettó jövedelméről.</w:t>
      </w:r>
    </w:p>
    <w:p w14:paraId="33AB7228" w14:textId="77777777" w:rsidR="00E431B4" w:rsidRPr="00D87372" w:rsidRDefault="00E431B4" w:rsidP="00EF6F88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14:paraId="534749CA" w14:textId="1A5A7CFB" w:rsidR="00E431B4" w:rsidRPr="00D87372" w:rsidRDefault="00E431B4" w:rsidP="000715F3">
      <w:pPr>
        <w:pStyle w:val="Szvegtrzs"/>
        <w:tabs>
          <w:tab w:val="left" w:pos="1080"/>
        </w:tabs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</w:t>
      </w:r>
      <w:r w:rsidRPr="00D87372">
        <w:rPr>
          <w:rFonts w:ascii="Arial" w:hAnsi="Arial" w:cs="Arial"/>
          <w:b/>
          <w:bCs/>
          <w:sz w:val="22"/>
          <w:szCs w:val="22"/>
        </w:rPr>
        <w:tab/>
        <w:t>A szociális rászorultság igazolására az alábbi okiratok:</w:t>
      </w:r>
    </w:p>
    <w:p w14:paraId="70E69B61" w14:textId="77777777" w:rsidR="00E431B4" w:rsidRPr="00D87372" w:rsidRDefault="00E431B4" w:rsidP="00EF6F88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bCs/>
          <w:sz w:val="22"/>
          <w:szCs w:val="22"/>
        </w:rPr>
        <w:t xml:space="preserve">. . . </w:t>
      </w:r>
    </w:p>
    <w:p w14:paraId="59E3BFA3" w14:textId="77777777" w:rsidR="00E431B4" w:rsidRPr="00D87372" w:rsidRDefault="00E431B4" w:rsidP="00EF6F88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A további mellékleteket az elbíráló települési önkormányzat határozza meg.</w:t>
      </w:r>
    </w:p>
    <w:p w14:paraId="113BC388" w14:textId="77777777" w:rsidR="00E431B4" w:rsidRPr="00D87372" w:rsidRDefault="00E431B4" w:rsidP="00EF6F88">
      <w:pPr>
        <w:jc w:val="both"/>
        <w:rPr>
          <w:rFonts w:ascii="Arial" w:hAnsi="Arial" w:cs="Arial"/>
          <w:sz w:val="22"/>
          <w:szCs w:val="22"/>
        </w:rPr>
      </w:pPr>
    </w:p>
    <w:p w14:paraId="3CC900CA" w14:textId="77777777" w:rsidR="00E431B4" w:rsidRPr="00D87372" w:rsidRDefault="00E431B4" w:rsidP="00EF6F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bCs/>
          <w:sz w:val="22"/>
          <w:szCs w:val="22"/>
        </w:rPr>
        <w:t>A pályázati űrlap csak a fent meghatározott kötelező mellékletekkel együtt érvényes, valamely melléklet hiányában a pályázat formai hibásnak minősül.</w:t>
      </w:r>
    </w:p>
    <w:p w14:paraId="06300AB2" w14:textId="77777777" w:rsidR="00E431B4" w:rsidRDefault="00E431B4">
      <w:pPr>
        <w:jc w:val="both"/>
        <w:rPr>
          <w:rFonts w:ascii="Arial" w:hAnsi="Arial" w:cs="Arial"/>
          <w:sz w:val="22"/>
          <w:szCs w:val="22"/>
        </w:rPr>
      </w:pPr>
    </w:p>
    <w:p w14:paraId="7C1702D0" w14:textId="77777777" w:rsidR="00E431B4" w:rsidRDefault="00E431B4" w:rsidP="00092BD0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  <w:r w:rsidRPr="007D0060">
        <w:rPr>
          <w:rFonts w:ascii="Arial" w:hAnsi="Arial" w:cs="Arial"/>
          <w:b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A pályázat</w:t>
      </w:r>
      <w:r w:rsidRPr="00D87372">
        <w:rPr>
          <w:rFonts w:ascii="Arial" w:hAnsi="Arial" w:cs="Arial"/>
          <w:b/>
          <w:snapToGrid w:val="0"/>
          <w:sz w:val="22"/>
          <w:szCs w:val="22"/>
        </w:rPr>
        <w:t xml:space="preserve"> elbírálása</w:t>
      </w:r>
    </w:p>
    <w:p w14:paraId="19D3CF97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</w:p>
    <w:p w14:paraId="7C9FF80A" w14:textId="77777777" w:rsidR="00E61C23" w:rsidRDefault="00E431B4" w:rsidP="00B30D78">
      <w:pPr>
        <w:pStyle w:val="Szvegtrzs"/>
        <w:spacing w:before="120"/>
        <w:rPr>
          <w:rFonts w:ascii="Arial" w:hAnsi="Arial" w:cs="Arial"/>
          <w:b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 xml:space="preserve"> </w:t>
      </w:r>
      <w:r w:rsidRPr="00D87372">
        <w:rPr>
          <w:rFonts w:ascii="Arial" w:hAnsi="Arial" w:cs="Arial"/>
          <w:b/>
          <w:snapToGrid w:val="0"/>
          <w:sz w:val="22"/>
          <w:szCs w:val="22"/>
        </w:rPr>
        <w:t>Az ösztöndíj elbírálása kizárólag szociális rászorultság alapján, a pályázó tanulmányi eredményétől függetlenül történik.</w:t>
      </w:r>
    </w:p>
    <w:p w14:paraId="3E8E8481" w14:textId="1FFBA03B" w:rsidR="00B30D78" w:rsidRPr="00D87372" w:rsidRDefault="00B30D78" w:rsidP="00B30D78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4DAA1800" w14:textId="77777777" w:rsidR="00E431B4" w:rsidRDefault="00E431B4" w:rsidP="00B30D78">
      <w:pPr>
        <w:pStyle w:val="Szvegtrzs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lastRenderedPageBreak/>
        <w:t>A pályázó szociális rászorultsága igazolására köteles megadni a vele egy háztartásban élők (a pályázó lakóhelye szerinti lakásban életvitelszerűen együtt lakó, ott bejelentett lakóhellyel vagy tartózkodási hellyel rendelkező személyek) egy főre jutó havi nettó jövedelmének forint</w:t>
      </w:r>
      <w:r w:rsidRPr="00D87372">
        <w:rPr>
          <w:rFonts w:ascii="Arial" w:hAnsi="Arial" w:cs="Arial"/>
          <w:i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>összegét.</w:t>
      </w:r>
    </w:p>
    <w:p w14:paraId="11678674" w14:textId="77777777" w:rsidR="00E431B4" w:rsidRPr="00D87372" w:rsidRDefault="00E431B4" w:rsidP="00EF394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B9DCA6F" w14:textId="77777777" w:rsidR="00E431B4" w:rsidRPr="00FA6C32" w:rsidRDefault="00E431B4" w:rsidP="005639B3">
      <w:pPr>
        <w:pStyle w:val="Lbjegyzetszveg"/>
        <w:jc w:val="both"/>
        <w:rPr>
          <w:rFonts w:ascii="Arial" w:hAnsi="Arial" w:cs="Arial"/>
          <w:i/>
          <w:sz w:val="22"/>
          <w:szCs w:val="22"/>
        </w:rPr>
      </w:pPr>
      <w:r w:rsidRPr="00FA6C32">
        <w:rPr>
          <w:rFonts w:ascii="Arial" w:hAnsi="Arial" w:cs="Arial"/>
          <w:b/>
          <w:i/>
          <w:sz w:val="22"/>
          <w:szCs w:val="22"/>
          <w:u w:val="single"/>
        </w:rPr>
        <w:t>Jövedelem:</w:t>
      </w:r>
    </w:p>
    <w:p w14:paraId="7F6BEA4C" w14:textId="77777777" w:rsidR="00E431B4" w:rsidRPr="00FA6C32" w:rsidRDefault="00E431B4" w:rsidP="008B05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A6C32">
        <w:rPr>
          <w:rFonts w:ascii="Arial" w:hAnsi="Arial" w:cs="Arial"/>
          <w:i/>
          <w:sz w:val="22"/>
          <w:szCs w:val="22"/>
        </w:rPr>
        <w:t xml:space="preserve">A szociális igazgatásról és szociális ellátásokról szóló 1993. évi III. törvény 4. § (1) bekezdés a) pontja alapján az </w:t>
      </w:r>
      <w:r w:rsidRPr="00FA6C32">
        <w:rPr>
          <w:rFonts w:ascii="Arial" w:hAnsi="Arial" w:cs="Arial"/>
          <w:bCs/>
          <w:i/>
          <w:sz w:val="22"/>
          <w:szCs w:val="22"/>
        </w:rPr>
        <w:t>elismert költségekkel és a befizetési kötelezettséggel csökkentett</w:t>
      </w:r>
    </w:p>
    <w:p w14:paraId="6A086DFA" w14:textId="2F4CF491" w:rsidR="00E431B4" w:rsidRPr="00FA6C32" w:rsidRDefault="00E431B4" w:rsidP="008B059C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 w:rsidRPr="00FA6C32">
        <w:rPr>
          <w:rFonts w:ascii="Arial" w:hAnsi="Arial" w:cs="Arial"/>
          <w:i/>
          <w:iCs/>
          <w:sz w:val="22"/>
          <w:szCs w:val="22"/>
        </w:rPr>
        <w:t xml:space="preserve">- </w:t>
      </w:r>
      <w:r w:rsidRPr="00FA6C32">
        <w:rPr>
          <w:rFonts w:ascii="Arial" w:hAnsi="Arial" w:cs="Arial"/>
          <w:i/>
          <w:sz w:val="22"/>
          <w:szCs w:val="22"/>
        </w:rPr>
        <w:t>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  <w:r w:rsidR="00506B0D" w:rsidRPr="00FA6C32">
        <w:rPr>
          <w:rFonts w:ascii="Arial" w:hAnsi="Arial" w:cs="Arial"/>
          <w:i/>
          <w:sz w:val="22"/>
          <w:szCs w:val="22"/>
        </w:rPr>
        <w:t xml:space="preserve"> és</w:t>
      </w:r>
    </w:p>
    <w:p w14:paraId="60700023" w14:textId="189C8CD6" w:rsidR="00E431B4" w:rsidRPr="00FA6C32" w:rsidRDefault="00E431B4" w:rsidP="008B059C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 w:rsidRPr="00FA6C32">
        <w:rPr>
          <w:rFonts w:ascii="Arial" w:hAnsi="Arial" w:cs="Arial"/>
          <w:i/>
          <w:iCs/>
          <w:sz w:val="22"/>
          <w:szCs w:val="22"/>
        </w:rPr>
        <w:t xml:space="preserve">- </w:t>
      </w:r>
      <w:r w:rsidRPr="00FA6C32">
        <w:rPr>
          <w:rFonts w:ascii="Arial" w:hAnsi="Arial" w:cs="Arial"/>
          <w:i/>
          <w:sz w:val="22"/>
          <w:szCs w:val="22"/>
        </w:rPr>
        <w:t xml:space="preserve">az a bevétel, amely után az egyszerűsített vállalkozói adóról, </w:t>
      </w:r>
      <w:r w:rsidR="001748C2" w:rsidRPr="001748C2">
        <w:rPr>
          <w:rFonts w:ascii="Arial" w:hAnsi="Arial" w:cs="Arial"/>
          <w:i/>
          <w:sz w:val="22"/>
          <w:szCs w:val="22"/>
        </w:rPr>
        <w:t>a kisadózó vállalkozások tételes adójáról és a kisvállalati adóról szóló törvény</w:t>
      </w:r>
      <w:r w:rsidR="001748C2">
        <w:rPr>
          <w:rFonts w:ascii="Arial" w:hAnsi="Arial" w:cs="Arial"/>
          <w:i/>
          <w:sz w:val="22"/>
          <w:szCs w:val="22"/>
        </w:rPr>
        <w:t>, vagy</w:t>
      </w:r>
      <w:r w:rsidR="001748C2" w:rsidRPr="001748C2">
        <w:rPr>
          <w:rFonts w:ascii="Arial" w:hAnsi="Arial" w:cs="Arial"/>
          <w:i/>
          <w:sz w:val="22"/>
          <w:szCs w:val="22"/>
        </w:rPr>
        <w:t xml:space="preserve"> </w:t>
      </w:r>
      <w:r w:rsidRPr="00FA6C32">
        <w:rPr>
          <w:rFonts w:ascii="Arial" w:hAnsi="Arial" w:cs="Arial"/>
          <w:i/>
          <w:sz w:val="22"/>
          <w:szCs w:val="22"/>
        </w:rPr>
        <w:t>az egyszerűsített közteherviselési hozzájárulásról szóló törvény szerint adót, illetve hozzájárulást kell fizetni.</w:t>
      </w:r>
    </w:p>
    <w:p w14:paraId="43C22345" w14:textId="77777777" w:rsidR="00E431B4" w:rsidRPr="00FA6C32" w:rsidRDefault="00E431B4" w:rsidP="008B059C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bookmarkStart w:id="0" w:name="pr49"/>
      <w:bookmarkStart w:id="1" w:name="pr50"/>
      <w:bookmarkStart w:id="2" w:name="pr51"/>
      <w:bookmarkStart w:id="3" w:name="pr52"/>
      <w:bookmarkEnd w:id="0"/>
      <w:bookmarkEnd w:id="1"/>
      <w:bookmarkEnd w:id="2"/>
      <w:bookmarkEnd w:id="3"/>
    </w:p>
    <w:p w14:paraId="09CFDEC5" w14:textId="77777777" w:rsidR="00E431B4" w:rsidRPr="00FA6C32" w:rsidRDefault="00D53545" w:rsidP="008B05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A6C32">
        <w:rPr>
          <w:rFonts w:ascii="Arial" w:hAnsi="Arial" w:cs="Arial"/>
          <w:b/>
          <w:i/>
          <w:sz w:val="22"/>
          <w:szCs w:val="22"/>
          <w:u w:val="single"/>
        </w:rPr>
        <w:t>Elismert költségnek</w:t>
      </w:r>
      <w:r w:rsidR="00E431B4" w:rsidRPr="00FA6C32">
        <w:rPr>
          <w:rFonts w:ascii="Arial" w:hAnsi="Arial" w:cs="Arial"/>
          <w:i/>
          <w:sz w:val="22"/>
          <w:szCs w:val="22"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14:paraId="06A1D0BC" w14:textId="77777777" w:rsidR="00E431B4" w:rsidRPr="00FA6C32" w:rsidRDefault="00E431B4" w:rsidP="008B05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8D1735F" w14:textId="77777777" w:rsidR="00E431B4" w:rsidRPr="00FA6C32" w:rsidRDefault="00D53545" w:rsidP="008B05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A6C32">
        <w:rPr>
          <w:rFonts w:ascii="Arial" w:hAnsi="Arial" w:cs="Arial"/>
          <w:b/>
          <w:i/>
          <w:sz w:val="22"/>
          <w:szCs w:val="22"/>
          <w:u w:val="single"/>
        </w:rPr>
        <w:t>Befizetési kötelezettségnek</w:t>
      </w:r>
      <w:r w:rsidR="00E431B4" w:rsidRPr="00FA6C32">
        <w:rPr>
          <w:rFonts w:ascii="Arial" w:hAnsi="Arial" w:cs="Arial"/>
          <w:i/>
          <w:sz w:val="22"/>
          <w:szCs w:val="22"/>
        </w:rPr>
        <w:t xml:space="preserve">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14:paraId="6643CA64" w14:textId="77777777" w:rsidR="00E431B4" w:rsidRPr="00FA6C32" w:rsidRDefault="00E431B4" w:rsidP="008B05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274E88C0" w14:textId="77777777" w:rsidR="00850325" w:rsidRPr="00FA6C32" w:rsidRDefault="00850325" w:rsidP="0085032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A6C32">
        <w:rPr>
          <w:rFonts w:ascii="Arial" w:hAnsi="Arial" w:cs="Arial"/>
          <w:b/>
          <w:i/>
          <w:sz w:val="22"/>
          <w:szCs w:val="22"/>
          <w:u w:val="single"/>
        </w:rPr>
        <w:t>Nem minősül jövedelemnek</w:t>
      </w:r>
    </w:p>
    <w:p w14:paraId="2E9C8573" w14:textId="6910CD4E" w:rsidR="006B44EA" w:rsidRPr="004D0B82" w:rsidRDefault="006B44EA" w:rsidP="004D0B8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 w:rsidRPr="004D0B82">
        <w:rPr>
          <w:rFonts w:ascii="Arial" w:hAnsi="Arial" w:cs="Arial"/>
          <w:i/>
          <w:color w:val="222222"/>
          <w:sz w:val="22"/>
          <w:szCs w:val="22"/>
          <w:lang w:val="en"/>
        </w:rPr>
        <w:t>a rendkívüli települési támogatás, a lakásfenntartási támogatás, az adósságcsökkentési támogatás, valamint a lakhatáshoz kapcsolódó rendszeres kiadások viseléséhez, a gyógyszerkiadások viseléséhez és a lakhatási kiadásokhoz kapcsolódó hátralékot felhalmozó személyek részére nyújtott települési támogatás</w:t>
      </w:r>
      <w:r w:rsidRPr="004D0B82">
        <w:rPr>
          <w:rFonts w:ascii="Arial" w:hAnsi="Arial" w:cs="Arial"/>
          <w:i/>
          <w:sz w:val="22"/>
          <w:szCs w:val="22"/>
        </w:rPr>
        <w:t>,</w:t>
      </w:r>
      <w:r w:rsidRPr="004D0B82" w:rsidDel="00EE43D9">
        <w:rPr>
          <w:rFonts w:ascii="Arial" w:hAnsi="Arial" w:cs="Arial"/>
          <w:i/>
          <w:sz w:val="22"/>
          <w:szCs w:val="22"/>
        </w:rPr>
        <w:t xml:space="preserve"> </w:t>
      </w:r>
    </w:p>
    <w:p w14:paraId="6157179D" w14:textId="2755D6C0" w:rsidR="00B05F6F" w:rsidRPr="004D0B82" w:rsidRDefault="00850325" w:rsidP="004D0B82">
      <w:pPr>
        <w:pStyle w:val="Listaszerbekezds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 w:rsidRPr="004D0B82">
        <w:rPr>
          <w:rFonts w:ascii="Arial" w:hAnsi="Arial" w:cs="Arial"/>
          <w:i/>
          <w:sz w:val="22"/>
          <w:szCs w:val="22"/>
        </w:rPr>
        <w:t xml:space="preserve">a rendkívüli gyermekvédelmi támogatás, a gyermekek védelméről és a gyámügyi igazgatásról szóló 1997. évi XXXI. </w:t>
      </w:r>
      <w:r w:rsidR="00CE3F6D" w:rsidRPr="004D0B82">
        <w:rPr>
          <w:rFonts w:ascii="Arial" w:hAnsi="Arial" w:cs="Arial"/>
          <w:i/>
          <w:sz w:val="22"/>
          <w:szCs w:val="22"/>
        </w:rPr>
        <w:t xml:space="preserve">törvény </w:t>
      </w:r>
      <w:r w:rsidRPr="004D0B82">
        <w:rPr>
          <w:rFonts w:ascii="Arial" w:hAnsi="Arial" w:cs="Arial"/>
          <w:i/>
          <w:sz w:val="22"/>
          <w:szCs w:val="22"/>
        </w:rPr>
        <w:t>(a továbbiakban: Gyvt.) 20/A. §-a szerinti pénzbeli támogatás, a Gyvt. 20/B. §-ának (4)-(5) bekezdése szerinti pótlék, a nevelőszülők számára fizetett nevelési díj és külön ellátmány,</w:t>
      </w:r>
    </w:p>
    <w:p w14:paraId="1F03E803" w14:textId="10735039" w:rsidR="00B05F6F" w:rsidRPr="004D0B82" w:rsidRDefault="00850325" w:rsidP="004D0B8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 w:rsidRPr="004D0B82">
        <w:rPr>
          <w:rFonts w:ascii="Arial" w:hAnsi="Arial" w:cs="Arial"/>
          <w:i/>
          <w:sz w:val="22"/>
          <w:szCs w:val="22"/>
        </w:rPr>
        <w:t>az anyasági támogatás,</w:t>
      </w:r>
    </w:p>
    <w:p w14:paraId="2B5DBA48" w14:textId="569BE71B" w:rsidR="00B05F6F" w:rsidRPr="004D0B82" w:rsidRDefault="00850325" w:rsidP="004D0B8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 w:rsidRPr="004D0B82">
        <w:rPr>
          <w:rFonts w:ascii="Arial" w:hAnsi="Arial" w:cs="Arial"/>
          <w:i/>
          <w:sz w:val="22"/>
          <w:szCs w:val="22"/>
        </w:rPr>
        <w:t>a tizenharmadik havi nyugdíj és a szépkorúak jubileumi juttatása,</w:t>
      </w:r>
    </w:p>
    <w:p w14:paraId="682DC117" w14:textId="6711ACC4" w:rsidR="00B05F6F" w:rsidRPr="004D0B82" w:rsidRDefault="00850325" w:rsidP="004D0B8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 w:rsidRPr="004D0B82">
        <w:rPr>
          <w:rFonts w:ascii="Arial" w:hAnsi="Arial" w:cs="Arial"/>
          <w:i/>
          <w:sz w:val="22"/>
          <w:szCs w:val="22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14:paraId="6F629470" w14:textId="0CD96019" w:rsidR="00B05F6F" w:rsidRPr="004D0B82" w:rsidRDefault="00850325" w:rsidP="004D0B8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 w:rsidRPr="004D0B82">
        <w:rPr>
          <w:rFonts w:ascii="Arial" w:hAnsi="Arial" w:cs="Arial"/>
          <w:i/>
          <w:sz w:val="22"/>
          <w:szCs w:val="22"/>
        </w:rPr>
        <w:t>a fogadó szervezet által az önkéntesnek külön törvény alapján biztosított juttatás,</w:t>
      </w:r>
    </w:p>
    <w:p w14:paraId="71B14E68" w14:textId="16E6E358" w:rsidR="00B05F6F" w:rsidRPr="004D0B82" w:rsidRDefault="00850325" w:rsidP="004D0B8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 w:rsidRPr="004D0B82">
        <w:rPr>
          <w:rFonts w:ascii="Arial" w:hAnsi="Arial" w:cs="Arial"/>
          <w:i/>
          <w:sz w:val="22"/>
          <w:szCs w:val="22"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14:paraId="18ED784F" w14:textId="1A304C6A" w:rsidR="00B05F6F" w:rsidRPr="004D0B82" w:rsidRDefault="00850325" w:rsidP="004D0B8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 w:rsidRPr="004D0B82">
        <w:rPr>
          <w:rFonts w:ascii="Arial" w:hAnsi="Arial" w:cs="Arial"/>
          <w:i/>
          <w:sz w:val="22"/>
          <w:szCs w:val="22"/>
        </w:rPr>
        <w:t>a házi segítségnyújtás keretében társadalmi gondozásért kapott tiszteletdíj,</w:t>
      </w:r>
    </w:p>
    <w:p w14:paraId="71EF4269" w14:textId="2160C3B3" w:rsidR="00B05F6F" w:rsidRPr="004D0B82" w:rsidRDefault="00850325" w:rsidP="004D0B8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 w:rsidRPr="004D0B82">
        <w:rPr>
          <w:rFonts w:ascii="Arial" w:hAnsi="Arial" w:cs="Arial"/>
          <w:i/>
          <w:sz w:val="22"/>
          <w:szCs w:val="22"/>
        </w:rPr>
        <w:t>az energiafelhasználáshoz nyújtott támogatás,</w:t>
      </w:r>
    </w:p>
    <w:p w14:paraId="7B766BE3" w14:textId="184075EF" w:rsidR="00850325" w:rsidRPr="004D0B82" w:rsidRDefault="00850325" w:rsidP="004D0B8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 w:rsidRPr="004D0B82">
        <w:rPr>
          <w:rFonts w:ascii="Arial" w:hAnsi="Arial" w:cs="Arial"/>
          <w:i/>
          <w:sz w:val="22"/>
          <w:szCs w:val="22"/>
        </w:rPr>
        <w:t>a szociális szövetkezet (ide nem értve az iskolaszövetkezetet) tagja által a szövetkezetben végzett tevékenység ellenértékeként megszerzett, a személyi jövedelemadóról szóló törvény alapján adómentes bevétel.</w:t>
      </w:r>
    </w:p>
    <w:p w14:paraId="107D4218" w14:textId="77777777" w:rsidR="00E431B4" w:rsidRPr="00D2378D" w:rsidRDefault="00E431B4" w:rsidP="00D2378D">
      <w:pPr>
        <w:pStyle w:val="Szvegtrzs"/>
        <w:spacing w:before="120"/>
        <w:rPr>
          <w:rFonts w:ascii="Arial" w:hAnsi="Arial" w:cs="Arial"/>
          <w:b/>
          <w:snapToGrid w:val="0"/>
          <w:sz w:val="22"/>
          <w:szCs w:val="22"/>
        </w:rPr>
      </w:pPr>
      <w:r w:rsidRPr="00D2378D">
        <w:rPr>
          <w:rFonts w:ascii="Arial" w:hAnsi="Arial" w:cs="Arial"/>
          <w:b/>
          <w:snapToGrid w:val="0"/>
          <w:sz w:val="22"/>
          <w:szCs w:val="22"/>
        </w:rPr>
        <w:t>6) Adatkezelés</w:t>
      </w:r>
    </w:p>
    <w:p w14:paraId="305D43B9" w14:textId="77777777" w:rsidR="00E431B4" w:rsidRPr="00D87372" w:rsidRDefault="00E431B4" w:rsidP="00D2378D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 xml:space="preserve">A pályázók a következő személyi és egyéb adataikat kötelesek a pályázatban megadni: </w:t>
      </w:r>
    </w:p>
    <w:p w14:paraId="04FBE21C" w14:textId="77777777" w:rsidR="00E431B4" w:rsidRPr="00D87372" w:rsidRDefault="00E431B4" w:rsidP="00D2378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b/>
          <w:sz w:val="22"/>
          <w:szCs w:val="22"/>
        </w:rPr>
        <w:lastRenderedPageBreak/>
        <w:t>"</w:t>
      </w:r>
      <w:r w:rsidRPr="00D87372">
        <w:rPr>
          <w:rFonts w:ascii="Arial" w:hAnsi="Arial" w:cs="Arial"/>
          <w:b/>
          <w:snapToGrid w:val="0"/>
          <w:sz w:val="22"/>
          <w:szCs w:val="22"/>
        </w:rPr>
        <w:t>A</w:t>
      </w:r>
      <w:r w:rsidRPr="00D87372">
        <w:rPr>
          <w:rFonts w:ascii="Arial" w:hAnsi="Arial" w:cs="Arial"/>
          <w:b/>
          <w:sz w:val="22"/>
          <w:szCs w:val="22"/>
        </w:rPr>
        <w:t>"</w:t>
      </w:r>
      <w:r w:rsidRPr="00D87372">
        <w:rPr>
          <w:rFonts w:ascii="Arial" w:hAnsi="Arial" w:cs="Arial"/>
          <w:b/>
          <w:snapToGrid w:val="0"/>
          <w:sz w:val="22"/>
          <w:szCs w:val="22"/>
        </w:rPr>
        <w:t xml:space="preserve"> típusú pályázat: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név</w:t>
      </w:r>
      <w:r w:rsidR="007D0060">
        <w:rPr>
          <w:rFonts w:ascii="Arial" w:hAnsi="Arial" w:cs="Arial"/>
          <w:snapToGrid w:val="0"/>
          <w:sz w:val="22"/>
          <w:szCs w:val="22"/>
        </w:rPr>
        <w:t>;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anyja </w:t>
      </w:r>
      <w:r>
        <w:rPr>
          <w:rFonts w:ascii="Arial" w:hAnsi="Arial" w:cs="Arial"/>
          <w:snapToGrid w:val="0"/>
          <w:sz w:val="22"/>
          <w:szCs w:val="22"/>
        </w:rPr>
        <w:t xml:space="preserve">születési </w:t>
      </w:r>
      <w:r w:rsidRPr="00D87372">
        <w:rPr>
          <w:rFonts w:ascii="Arial" w:hAnsi="Arial" w:cs="Arial"/>
          <w:snapToGrid w:val="0"/>
          <w:sz w:val="22"/>
          <w:szCs w:val="22"/>
        </w:rPr>
        <w:t>neve; születési helye és ideje;</w:t>
      </w:r>
      <w:r w:rsidRPr="00D87372">
        <w:rPr>
          <w:rFonts w:ascii="Arial" w:hAnsi="Arial" w:cs="Arial"/>
          <w:bCs/>
          <w:sz w:val="22"/>
          <w:szCs w:val="22"/>
        </w:rPr>
        <w:t xml:space="preserve"> lakóhelye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snapToGrid w:val="0"/>
          <w:sz w:val="22"/>
          <w:szCs w:val="22"/>
        </w:rPr>
        <w:t>(lakcímkártyával igazolhatóan); adóazonosító jel</w:t>
      </w:r>
      <w:r w:rsidR="007D0060">
        <w:rPr>
          <w:rFonts w:ascii="Arial" w:hAnsi="Arial" w:cs="Arial"/>
          <w:snapToGrid w:val="0"/>
          <w:sz w:val="22"/>
          <w:szCs w:val="22"/>
        </w:rPr>
        <w:t>;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felsőoktatási intézmény</w:t>
      </w:r>
      <w:r w:rsidR="007D0060">
        <w:rPr>
          <w:rFonts w:ascii="Arial" w:hAnsi="Arial" w:cs="Arial"/>
          <w:snapToGrid w:val="0"/>
          <w:sz w:val="22"/>
          <w:szCs w:val="22"/>
        </w:rPr>
        <w:t>;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kar</w:t>
      </w:r>
      <w:r w:rsidR="007D0060">
        <w:rPr>
          <w:rFonts w:ascii="Arial" w:hAnsi="Arial" w:cs="Arial"/>
          <w:snapToGrid w:val="0"/>
          <w:sz w:val="22"/>
          <w:szCs w:val="22"/>
        </w:rPr>
        <w:t>;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szak/szakpár megnevezése</w:t>
      </w:r>
      <w:r>
        <w:rPr>
          <w:rFonts w:ascii="Arial" w:hAnsi="Arial" w:cs="Arial"/>
          <w:snapToGrid w:val="0"/>
          <w:sz w:val="22"/>
          <w:szCs w:val="22"/>
        </w:rPr>
        <w:t xml:space="preserve"> és a felsőfokú képzésére vonatkozó adatok</w:t>
      </w:r>
      <w:r w:rsidR="007D0060">
        <w:rPr>
          <w:rFonts w:ascii="Arial" w:hAnsi="Arial" w:cs="Arial"/>
          <w:snapToGrid w:val="0"/>
          <w:sz w:val="22"/>
          <w:szCs w:val="22"/>
        </w:rPr>
        <w:t>;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telefonszám</w:t>
      </w:r>
      <w:r w:rsidR="007D0060">
        <w:rPr>
          <w:rFonts w:ascii="Arial" w:hAnsi="Arial" w:cs="Arial"/>
          <w:snapToGrid w:val="0"/>
          <w:sz w:val="22"/>
          <w:szCs w:val="22"/>
        </w:rPr>
        <w:t>;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e-mail cím. </w:t>
      </w:r>
      <w:r w:rsidRPr="00D87372">
        <w:rPr>
          <w:rFonts w:ascii="Arial" w:hAnsi="Arial" w:cs="Arial"/>
          <w:sz w:val="22"/>
          <w:szCs w:val="22"/>
        </w:rPr>
        <w:t xml:space="preserve">A pályázó az intézmény, kar és szak/szakpár teljes nevét a felsőoktatási intézménynél nyilvántartott hivatalos formában köteles megadni. </w:t>
      </w:r>
    </w:p>
    <w:p w14:paraId="4E1DEDBD" w14:textId="77777777" w:rsidR="00E431B4" w:rsidRPr="00D87372" w:rsidRDefault="00E431B4" w:rsidP="00D2378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b/>
          <w:sz w:val="22"/>
          <w:szCs w:val="22"/>
        </w:rPr>
        <w:t>"</w:t>
      </w:r>
      <w:r w:rsidRPr="00D87372">
        <w:rPr>
          <w:rFonts w:ascii="Arial" w:hAnsi="Arial" w:cs="Arial"/>
          <w:b/>
          <w:snapToGrid w:val="0"/>
          <w:sz w:val="22"/>
          <w:szCs w:val="22"/>
        </w:rPr>
        <w:t>B</w:t>
      </w:r>
      <w:r w:rsidRPr="00D87372">
        <w:rPr>
          <w:rFonts w:ascii="Arial" w:hAnsi="Arial" w:cs="Arial"/>
          <w:b/>
          <w:sz w:val="22"/>
          <w:szCs w:val="22"/>
        </w:rPr>
        <w:t>"</w:t>
      </w:r>
      <w:r w:rsidRPr="00D87372">
        <w:rPr>
          <w:rFonts w:ascii="Arial" w:hAnsi="Arial" w:cs="Arial"/>
          <w:b/>
          <w:snapToGrid w:val="0"/>
          <w:sz w:val="22"/>
          <w:szCs w:val="22"/>
        </w:rPr>
        <w:t xml:space="preserve"> típusú pályázat: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név</w:t>
      </w:r>
      <w:r w:rsidR="007D0060">
        <w:rPr>
          <w:rFonts w:ascii="Arial" w:hAnsi="Arial" w:cs="Arial"/>
          <w:snapToGrid w:val="0"/>
          <w:sz w:val="22"/>
          <w:szCs w:val="22"/>
        </w:rPr>
        <w:t>;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anyja </w:t>
      </w:r>
      <w:r>
        <w:rPr>
          <w:rFonts w:ascii="Arial" w:hAnsi="Arial" w:cs="Arial"/>
          <w:snapToGrid w:val="0"/>
          <w:sz w:val="22"/>
          <w:szCs w:val="22"/>
        </w:rPr>
        <w:t xml:space="preserve">születési </w:t>
      </w:r>
      <w:r w:rsidRPr="00D87372">
        <w:rPr>
          <w:rFonts w:ascii="Arial" w:hAnsi="Arial" w:cs="Arial"/>
          <w:snapToGrid w:val="0"/>
          <w:sz w:val="22"/>
          <w:szCs w:val="22"/>
        </w:rPr>
        <w:t>neve; születési helye és ideje; lakóhelye (lakcímkártyával igazolhatóan); adóazonosító jel;</w:t>
      </w:r>
      <w:r w:rsidRPr="00D87372">
        <w:rPr>
          <w:rFonts w:ascii="Arial" w:hAnsi="Arial" w:cs="Arial"/>
          <w:sz w:val="22"/>
          <w:szCs w:val="22"/>
        </w:rPr>
        <w:t xml:space="preserve"> telefonszám</w:t>
      </w:r>
      <w:r w:rsidR="007D0060">
        <w:rPr>
          <w:rFonts w:ascii="Arial" w:hAnsi="Arial" w:cs="Arial"/>
          <w:sz w:val="22"/>
          <w:szCs w:val="22"/>
        </w:rPr>
        <w:t>;</w:t>
      </w:r>
      <w:r w:rsidRPr="00D87372">
        <w:rPr>
          <w:rFonts w:ascii="Arial" w:hAnsi="Arial" w:cs="Arial"/>
          <w:sz w:val="22"/>
          <w:szCs w:val="22"/>
        </w:rPr>
        <w:t xml:space="preserve"> e-mail cím.</w:t>
      </w:r>
    </w:p>
    <w:p w14:paraId="6D3653E2" w14:textId="77777777" w:rsidR="00E431B4" w:rsidRPr="00D87372" w:rsidRDefault="00E431B4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583CF857" w14:textId="77777777" w:rsidR="00E431B4" w:rsidRPr="00D87372" w:rsidRDefault="00E431B4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 xml:space="preserve">A pályázó pályázata benyújtásával büntetőjogi felelősséget vállal azért, hogy az EPER-Bursa rendszerben rögzített, a pályázati űrlapon és mellékleteiben az általa feltüntetett adatok a valóságnak megfelelnek. Tudomásul veszi, hogy amennyiben a pályázati űrlapon és mellékleteiben nem a valóságnak megfelelő adatokat tüntet fel, úgy a Bursa Hungarica Ösztöndíjrendszerből pályázata kizárható, a megítélt támogatás visszavonható. </w:t>
      </w:r>
    </w:p>
    <w:p w14:paraId="1EE9BF67" w14:textId="77777777" w:rsidR="00EC793B" w:rsidRDefault="00EC793B" w:rsidP="00EC793B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FD6AAE">
        <w:rPr>
          <w:rFonts w:ascii="Arial" w:hAnsi="Arial" w:cs="Arial"/>
          <w:snapToGrid w:val="0"/>
          <w:sz w:val="22"/>
          <w:szCs w:val="22"/>
        </w:rPr>
        <w:t>A pályázó pályázata benyújtásával</w:t>
      </w:r>
    </w:p>
    <w:p w14:paraId="0860A152" w14:textId="77777777" w:rsidR="00EC793B" w:rsidRPr="00FD6AAE" w:rsidRDefault="00EC793B" w:rsidP="00EC793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E198487" w14:textId="50D3A9B8" w:rsidR="00EC793B" w:rsidRPr="00FD6AAE" w:rsidRDefault="00EC793B" w:rsidP="00AF7A28">
      <w:pPr>
        <w:ind w:left="420" w:hanging="360"/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>a)  </w:t>
      </w:r>
      <w:r w:rsidRPr="00FD6AAE">
        <w:rPr>
          <w:rFonts w:ascii="Arial" w:hAnsi="Arial" w:cs="Arial"/>
          <w:snapToGrid w:val="0"/>
          <w:sz w:val="22"/>
          <w:szCs w:val="22"/>
        </w:rPr>
        <w:t xml:space="preserve">hozzájárul ahhoz, hogy a pályázati űrlapon rögzített személyes adatait </w:t>
      </w:r>
      <w:r w:rsidRPr="00FD6AAE">
        <w:rPr>
          <w:rFonts w:ascii="Arial" w:hAnsi="Arial" w:cs="Arial"/>
          <w:sz w:val="22"/>
          <w:szCs w:val="22"/>
        </w:rPr>
        <w:t>a pályázatot kiíró települési önkormányzat nyilvántartásba vegye és azokat a megyei önkormányzat és a Támogatáskezelő részére – kizárólag az ösztöndíjpályázat lebonyolítása és a támogatásra való jogosultság ellenőrzése céljából – átadja, illetőleg az ösztöndíj időtartama alatt maga kezelje;</w:t>
      </w:r>
    </w:p>
    <w:p w14:paraId="33FE22A9" w14:textId="6322DD38" w:rsidR="00EC793B" w:rsidRPr="00FD6AAE" w:rsidRDefault="00EC793B" w:rsidP="00AF7A28">
      <w:pPr>
        <w:ind w:left="420" w:hanging="360"/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>b) hozzájárul ahhoz, hogy a Támogatáskezelő személyes adatait az ösztöndíjpályázat lebonyolítása és a támogatásra való jogosultság ellenőrzése céljából az ösztöndíj időtartama alatt kezelje;</w:t>
      </w:r>
    </w:p>
    <w:p w14:paraId="37846B5C" w14:textId="6D5E7736" w:rsidR="00EC793B" w:rsidRPr="00FD6AAE" w:rsidRDefault="00EC793B" w:rsidP="00AF7A28">
      <w:pPr>
        <w:ind w:left="420" w:hanging="360"/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>c)</w:t>
      </w:r>
      <w:r w:rsidR="00AF7A28">
        <w:rPr>
          <w:rFonts w:ascii="Arial" w:hAnsi="Arial" w:cs="Arial"/>
          <w:sz w:val="22"/>
          <w:szCs w:val="22"/>
        </w:rPr>
        <w:t xml:space="preserve"> </w:t>
      </w:r>
      <w:r w:rsidRPr="00FD6AAE">
        <w:rPr>
          <w:rFonts w:ascii="Arial" w:hAnsi="Arial" w:cs="Arial"/>
          <w:snapToGrid w:val="0"/>
          <w:sz w:val="22"/>
          <w:szCs w:val="22"/>
        </w:rPr>
        <w:t>hozzájárul ahhoz, hogy a felsőoktatási intézmény hallgatói jogviszonyáról a Támogatáskezelőnek, illetve a támogató önkormányzatnak tájékoztatást nyújtson;</w:t>
      </w:r>
    </w:p>
    <w:p w14:paraId="6E178A93" w14:textId="6091B4D8" w:rsidR="00EC793B" w:rsidRPr="00FD6AAE" w:rsidRDefault="00EC793B" w:rsidP="00AF7A28">
      <w:pPr>
        <w:ind w:left="420" w:hanging="360"/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>d)  hozzájárul továbbá a pályázáskor rendelkezésre bocsátott személyes adatainak az azonosítás célja érdekében szükséges mértékben történő kezeléséhez és az ösztöndíjpályázat lebonyolítása, valamint a támogatásra való jogosultság ellenőrzése céljából történő továbbításához.</w:t>
      </w:r>
    </w:p>
    <w:p w14:paraId="182C27A9" w14:textId="77777777" w:rsidR="00EC793B" w:rsidRDefault="00EC793B" w:rsidP="005B40B6">
      <w:pPr>
        <w:pStyle w:val="Szvegtrzs"/>
        <w:rPr>
          <w:rFonts w:ascii="Arial" w:hAnsi="Arial" w:cs="Arial"/>
          <w:snapToGrid w:val="0"/>
          <w:sz w:val="22"/>
          <w:szCs w:val="22"/>
        </w:rPr>
      </w:pPr>
    </w:p>
    <w:p w14:paraId="4D26536A" w14:textId="77777777" w:rsidR="00E431B4" w:rsidRPr="00D87372" w:rsidRDefault="00E431B4" w:rsidP="005B40B6">
      <w:pPr>
        <w:pStyle w:val="Szvegtrzs"/>
        <w:rPr>
          <w:rFonts w:ascii="Arial" w:hAnsi="Arial" w:cs="Arial"/>
          <w:b/>
          <w:snapToGrid w:val="0"/>
          <w:sz w:val="22"/>
          <w:szCs w:val="22"/>
        </w:rPr>
      </w:pPr>
      <w:r w:rsidRPr="00D87372">
        <w:rPr>
          <w:rFonts w:ascii="Arial" w:hAnsi="Arial" w:cs="Arial"/>
          <w:b/>
          <w:snapToGrid w:val="0"/>
          <w:sz w:val="22"/>
          <w:szCs w:val="22"/>
        </w:rPr>
        <w:t xml:space="preserve">A fentieken túlmenően a </w:t>
      </w:r>
      <w:r w:rsidRPr="00D87372">
        <w:rPr>
          <w:rFonts w:ascii="Arial" w:hAnsi="Arial" w:cs="Arial"/>
          <w:b/>
          <w:bCs/>
          <w:iCs/>
          <w:sz w:val="22"/>
          <w:szCs w:val="22"/>
        </w:rPr>
        <w:t>"B"</w:t>
      </w:r>
      <w:r w:rsidRPr="00D87372">
        <w:rPr>
          <w:rFonts w:ascii="Arial" w:hAnsi="Arial" w:cs="Arial"/>
          <w:b/>
          <w:snapToGrid w:val="0"/>
          <w:sz w:val="22"/>
          <w:szCs w:val="22"/>
        </w:rPr>
        <w:t xml:space="preserve"> típusú pályázat </w:t>
      </w:r>
      <w:r w:rsidRPr="00D87372">
        <w:rPr>
          <w:rFonts w:ascii="Arial" w:hAnsi="Arial" w:cs="Arial"/>
          <w:b/>
          <w:bCs/>
          <w:snapToGrid w:val="0"/>
          <w:sz w:val="22"/>
          <w:szCs w:val="22"/>
        </w:rPr>
        <w:t>esetében:</w:t>
      </w:r>
      <w:r w:rsidRPr="00D87372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525AF94D" w14:textId="77777777" w:rsidR="00E431B4" w:rsidRPr="00D87372" w:rsidRDefault="00E431B4" w:rsidP="005B40B6">
      <w:pPr>
        <w:pStyle w:val="Szvegtrzs"/>
        <w:rPr>
          <w:rFonts w:ascii="Arial" w:hAnsi="Arial" w:cs="Arial"/>
          <w:b/>
          <w:snapToGrid w:val="0"/>
          <w:sz w:val="22"/>
          <w:szCs w:val="22"/>
        </w:rPr>
      </w:pPr>
    </w:p>
    <w:p w14:paraId="071AD91D" w14:textId="77777777" w:rsidR="00E431B4" w:rsidRPr="00D87372" w:rsidRDefault="00E431B4" w:rsidP="005B40B6">
      <w:pPr>
        <w:pStyle w:val="Szvegtrzs"/>
        <w:rPr>
          <w:rFonts w:ascii="Arial" w:hAnsi="Arial" w:cs="Arial"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 xml:space="preserve">A pályázók büntetőjogi felelősségük tudatában kijelentik, hogy a pályázati űrlap benyújtásakor felsőoktatási intézménybe még nem nyertek felvételt. </w:t>
      </w:r>
    </w:p>
    <w:p w14:paraId="2C07F4B8" w14:textId="77777777" w:rsidR="00E431B4" w:rsidRPr="00D87372" w:rsidRDefault="00E431B4" w:rsidP="005B40B6">
      <w:pPr>
        <w:pStyle w:val="Szvegtrzs"/>
        <w:rPr>
          <w:rFonts w:ascii="Arial" w:hAnsi="Arial" w:cs="Arial"/>
          <w:snapToGrid w:val="0"/>
          <w:sz w:val="22"/>
          <w:szCs w:val="22"/>
        </w:rPr>
      </w:pPr>
    </w:p>
    <w:p w14:paraId="4843FFC0" w14:textId="77777777" w:rsidR="00E431B4" w:rsidRPr="00D87372" w:rsidRDefault="00E431B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 xml:space="preserve">A </w:t>
      </w:r>
      <w:r w:rsidRPr="00D87372">
        <w:rPr>
          <w:rFonts w:ascii="Arial" w:hAnsi="Arial" w:cs="Arial"/>
          <w:iCs/>
          <w:sz w:val="22"/>
          <w:szCs w:val="22"/>
        </w:rPr>
        <w:t>pályázók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pályázatuk benyújtásával hozzájárulnak ahhoz, hogy a felsőoktatási intézménybe történő felvételi jelentkezésük eredményéről az Oktatási Hivatal a Támogatáskezelőnek, illetőleg a támogató önkormányzatnak tájékoztatást nyújtson.</w:t>
      </w:r>
    </w:p>
    <w:p w14:paraId="73B73879" w14:textId="77777777" w:rsidR="00E431B4" w:rsidRPr="00D87372" w:rsidRDefault="00E431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6FE5DFC" w14:textId="50524DAC" w:rsidR="00E431B4" w:rsidRPr="00D87372" w:rsidRDefault="00E431B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7D0060">
        <w:rPr>
          <w:rFonts w:ascii="Arial" w:hAnsi="Arial" w:cs="Arial"/>
          <w:b/>
          <w:snapToGrid w:val="0"/>
          <w:sz w:val="22"/>
          <w:szCs w:val="22"/>
        </w:rPr>
        <w:t>7)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</w:t>
      </w:r>
      <w:r w:rsidRPr="00D87372">
        <w:rPr>
          <w:rFonts w:ascii="Arial" w:hAnsi="Arial" w:cs="Arial"/>
          <w:b/>
          <w:snapToGrid w:val="0"/>
          <w:sz w:val="22"/>
          <w:szCs w:val="22"/>
        </w:rPr>
        <w:t>Az ösztöndíjasok bejelentési kötelezettségei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7687944" w14:textId="77777777" w:rsidR="00E431B4" w:rsidRPr="00D87372" w:rsidRDefault="00E431B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bCs/>
          <w:sz w:val="22"/>
          <w:szCs w:val="22"/>
        </w:rPr>
        <w:t>Az ösztöndíjban részesülő hallgató köteles az ösztöndíj folyósításának időszaka alatt minden, az ösztöndíj folyósítását érintő változásról haladéktalanul (de legkésőbb 15 napon belül) értesíteni</w:t>
      </w:r>
      <w:r w:rsidRPr="00D87372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bCs/>
          <w:sz w:val="22"/>
          <w:szCs w:val="22"/>
        </w:rPr>
        <w:t>a Támogatáskezelő</w:t>
      </w:r>
      <w:r w:rsidRPr="00D87372">
        <w:rPr>
          <w:rFonts w:ascii="Arial" w:hAnsi="Arial" w:cs="Arial"/>
          <w:snapToGrid w:val="0"/>
          <w:sz w:val="22"/>
          <w:szCs w:val="22"/>
        </w:rPr>
        <w:t>t</w:t>
      </w:r>
      <w:r w:rsidRPr="00D87372">
        <w:rPr>
          <w:rFonts w:ascii="Arial" w:hAnsi="Arial" w:cs="Arial"/>
          <w:sz w:val="22"/>
          <w:szCs w:val="22"/>
        </w:rPr>
        <w:t xml:space="preserve"> és a </w:t>
      </w:r>
      <w:r w:rsidRPr="00D87372">
        <w:rPr>
          <w:rFonts w:ascii="Arial" w:hAnsi="Arial" w:cs="Arial"/>
          <w:bCs/>
          <w:sz w:val="22"/>
          <w:szCs w:val="22"/>
        </w:rPr>
        <w:t>folyósító felsőoktatási intézményt.</w:t>
      </w:r>
      <w:r w:rsidRPr="00D87372">
        <w:rPr>
          <w:rFonts w:ascii="Arial" w:hAnsi="Arial" w:cs="Arial"/>
          <w:sz w:val="22"/>
          <w:szCs w:val="22"/>
        </w:rPr>
        <w:t xml:space="preserve"> A bejelentést az EPER-Bursa rendszeren keresztül kell kezdeményezniük.</w:t>
      </w:r>
      <w:r w:rsidRPr="00D87372">
        <w:rPr>
          <w:rFonts w:ascii="Arial" w:hAnsi="Arial" w:cs="Arial"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>Az értesítési kötelezettséget a hallgató 5 munkanapon belül köteles teljesíteni az alábbi adatok változásakor:</w:t>
      </w:r>
    </w:p>
    <w:p w14:paraId="7E01150B" w14:textId="77777777" w:rsidR="00E431B4" w:rsidRPr="00D87372" w:rsidRDefault="00E431B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D87372">
        <w:rPr>
          <w:rFonts w:ascii="Arial" w:hAnsi="Arial" w:cs="Arial"/>
          <w:b/>
          <w:sz w:val="22"/>
          <w:szCs w:val="22"/>
        </w:rPr>
        <w:t xml:space="preserve">tanulmányok halasztása; </w:t>
      </w:r>
    </w:p>
    <w:p w14:paraId="0A914434" w14:textId="77777777" w:rsidR="00E431B4" w:rsidRPr="00D87372" w:rsidRDefault="00E431B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D87372">
        <w:rPr>
          <w:rFonts w:ascii="Arial" w:hAnsi="Arial" w:cs="Arial"/>
          <w:b/>
          <w:sz w:val="22"/>
          <w:szCs w:val="22"/>
        </w:rPr>
        <w:t>tanulmányok helyének megváltozása (új felsőoktatási intézmény, kar, szak megadásával);</w:t>
      </w:r>
    </w:p>
    <w:p w14:paraId="01F24674" w14:textId="77777777" w:rsidR="00E431B4" w:rsidRPr="00D87372" w:rsidRDefault="00E431B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D87372">
        <w:rPr>
          <w:rFonts w:ascii="Arial" w:hAnsi="Arial" w:cs="Arial"/>
          <w:b/>
          <w:sz w:val="22"/>
          <w:szCs w:val="22"/>
        </w:rPr>
        <w:t>tanulmányi státusz (munkarend, képzési forma, finanszírozási forma) változása;</w:t>
      </w:r>
    </w:p>
    <w:p w14:paraId="46856F29" w14:textId="6ECEE3BA" w:rsidR="00E431B4" w:rsidRPr="00D87372" w:rsidRDefault="00E431B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D87372">
        <w:rPr>
          <w:rFonts w:ascii="Arial" w:hAnsi="Arial" w:cs="Arial"/>
          <w:b/>
          <w:sz w:val="22"/>
          <w:szCs w:val="22"/>
        </w:rPr>
        <w:t>személyes adatainak (n</w:t>
      </w:r>
      <w:r w:rsidR="00842A02">
        <w:rPr>
          <w:rFonts w:ascii="Arial" w:hAnsi="Arial" w:cs="Arial"/>
          <w:b/>
          <w:sz w:val="22"/>
          <w:szCs w:val="22"/>
        </w:rPr>
        <w:t>é</w:t>
      </w:r>
      <w:r w:rsidRPr="00D87372">
        <w:rPr>
          <w:rFonts w:ascii="Arial" w:hAnsi="Arial" w:cs="Arial"/>
          <w:b/>
          <w:sz w:val="22"/>
          <w:szCs w:val="22"/>
        </w:rPr>
        <w:t>v, lakóhely</w:t>
      </w:r>
      <w:r w:rsidR="00B94334">
        <w:rPr>
          <w:rFonts w:ascii="Arial" w:hAnsi="Arial" w:cs="Arial"/>
          <w:b/>
          <w:sz w:val="22"/>
          <w:szCs w:val="22"/>
        </w:rPr>
        <w:t>, elektronikus levelezési cím</w:t>
      </w:r>
      <w:r w:rsidRPr="00D87372">
        <w:rPr>
          <w:rFonts w:ascii="Arial" w:hAnsi="Arial" w:cs="Arial"/>
          <w:b/>
          <w:sz w:val="22"/>
          <w:szCs w:val="22"/>
        </w:rPr>
        <w:t>) változása.</w:t>
      </w:r>
    </w:p>
    <w:p w14:paraId="08065962" w14:textId="77777777" w:rsidR="00E431B4" w:rsidRPr="00D87372" w:rsidRDefault="00E431B4" w:rsidP="0023773E">
      <w:pPr>
        <w:jc w:val="both"/>
        <w:rPr>
          <w:rFonts w:ascii="Arial" w:hAnsi="Arial" w:cs="Arial"/>
          <w:b/>
          <w:sz w:val="22"/>
          <w:szCs w:val="22"/>
        </w:rPr>
      </w:pPr>
    </w:p>
    <w:p w14:paraId="769FB4C7" w14:textId="7C11AB2A" w:rsidR="00E431B4" w:rsidRPr="00D87372" w:rsidRDefault="00E431B4" w:rsidP="0023773E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 xml:space="preserve">A </w:t>
      </w:r>
      <w:r w:rsidR="00955B66">
        <w:rPr>
          <w:rFonts w:ascii="Arial" w:hAnsi="Arial" w:cs="Arial"/>
          <w:b/>
          <w:snapToGrid w:val="0"/>
          <w:sz w:val="22"/>
          <w:szCs w:val="22"/>
        </w:rPr>
        <w:t xml:space="preserve">"B" </w:t>
      </w:r>
      <w:r w:rsidRPr="00D87372">
        <w:rPr>
          <w:rFonts w:ascii="Arial" w:hAnsi="Arial" w:cs="Arial"/>
          <w:b/>
          <w:snapToGrid w:val="0"/>
          <w:sz w:val="22"/>
          <w:szCs w:val="22"/>
        </w:rPr>
        <w:t>típusú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támogatásban részesített pályázó </w:t>
      </w:r>
      <w:r w:rsidR="008511F8">
        <w:rPr>
          <w:rFonts w:ascii="Arial" w:hAnsi="Arial" w:cs="Arial"/>
          <w:snapToGrid w:val="0"/>
          <w:sz w:val="22"/>
          <w:szCs w:val="22"/>
        </w:rPr>
        <w:t>2017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. augusztus </w:t>
      </w:r>
      <w:r w:rsidR="00D8760D">
        <w:rPr>
          <w:rFonts w:ascii="Arial" w:hAnsi="Arial" w:cs="Arial"/>
          <w:snapToGrid w:val="0"/>
          <w:sz w:val="22"/>
          <w:szCs w:val="22"/>
        </w:rPr>
        <w:t>31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-ig a felvételi határozat (vagy besorolási </w:t>
      </w:r>
      <w:r w:rsidR="009F273C">
        <w:rPr>
          <w:rFonts w:ascii="Arial" w:hAnsi="Arial" w:cs="Arial"/>
          <w:snapToGrid w:val="0"/>
          <w:sz w:val="22"/>
          <w:szCs w:val="22"/>
        </w:rPr>
        <w:t>döntés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) másolatának megküldésével köteles a Támogatáskezelő részére bejelenteni, hogy a </w:t>
      </w:r>
      <w:r w:rsidR="008511F8">
        <w:rPr>
          <w:rFonts w:ascii="Arial" w:hAnsi="Arial" w:cs="Arial"/>
          <w:sz w:val="22"/>
          <w:szCs w:val="22"/>
        </w:rPr>
        <w:t>2017</w:t>
      </w:r>
      <w:r w:rsidRPr="00D87372">
        <w:rPr>
          <w:rFonts w:ascii="Arial" w:hAnsi="Arial" w:cs="Arial"/>
          <w:sz w:val="22"/>
          <w:szCs w:val="22"/>
        </w:rPr>
        <w:t>/</w:t>
      </w:r>
      <w:r w:rsidR="00D8760D" w:rsidRPr="00D87372">
        <w:rPr>
          <w:rFonts w:ascii="Arial" w:hAnsi="Arial" w:cs="Arial"/>
          <w:sz w:val="22"/>
          <w:szCs w:val="22"/>
        </w:rPr>
        <w:t>201</w:t>
      </w:r>
      <w:r w:rsidR="00654A06">
        <w:rPr>
          <w:rFonts w:ascii="Arial" w:hAnsi="Arial" w:cs="Arial"/>
          <w:sz w:val="22"/>
          <w:szCs w:val="22"/>
        </w:rPr>
        <w:t>8</w:t>
      </w:r>
      <w:r w:rsidRPr="00D87372">
        <w:rPr>
          <w:rFonts w:ascii="Arial" w:hAnsi="Arial" w:cs="Arial"/>
          <w:sz w:val="22"/>
          <w:szCs w:val="22"/>
        </w:rPr>
        <w:t>. tanévben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melyik felsőoktatási intézményben kezdi meg tanulmányait. A </w:t>
      </w:r>
      <w:r w:rsidRPr="00D87372">
        <w:rPr>
          <w:rFonts w:ascii="Arial" w:hAnsi="Arial" w:cs="Arial"/>
          <w:snapToGrid w:val="0"/>
          <w:sz w:val="22"/>
          <w:szCs w:val="22"/>
        </w:rPr>
        <w:lastRenderedPageBreak/>
        <w:t xml:space="preserve">pályázó köteles írásban nyilatkozni arról, hogy a </w:t>
      </w:r>
      <w:r w:rsidR="008511F8">
        <w:rPr>
          <w:rFonts w:ascii="Arial" w:hAnsi="Arial" w:cs="Arial"/>
          <w:snapToGrid w:val="0"/>
          <w:sz w:val="22"/>
          <w:szCs w:val="22"/>
        </w:rPr>
        <w:t>2017</w:t>
      </w:r>
      <w:r w:rsidRPr="00D87372">
        <w:rPr>
          <w:rFonts w:ascii="Arial" w:hAnsi="Arial" w:cs="Arial"/>
          <w:snapToGrid w:val="0"/>
          <w:sz w:val="22"/>
          <w:szCs w:val="22"/>
        </w:rPr>
        <w:t>-</w:t>
      </w:r>
      <w:r w:rsidR="008D4901">
        <w:rPr>
          <w:rFonts w:ascii="Arial" w:hAnsi="Arial" w:cs="Arial"/>
          <w:snapToGrid w:val="0"/>
          <w:sz w:val="22"/>
          <w:szCs w:val="22"/>
        </w:rPr>
        <w:t>e</w:t>
      </w:r>
      <w:r w:rsidRPr="00D87372">
        <w:rPr>
          <w:rFonts w:ascii="Arial" w:hAnsi="Arial" w:cs="Arial"/>
          <w:snapToGrid w:val="0"/>
          <w:sz w:val="22"/>
          <w:szCs w:val="22"/>
        </w:rPr>
        <w:t>s felvételi évet megelőzően nyert-e felvételt felsőoktatási intézménybe.</w:t>
      </w:r>
      <w:r w:rsidRPr="00D87372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14:paraId="67E72EA0" w14:textId="77777777" w:rsidR="00E431B4" w:rsidRPr="00D87372" w:rsidRDefault="00E431B4" w:rsidP="0023773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AF4A58A" w14:textId="77777777" w:rsidR="00E431B4" w:rsidRPr="00D87372" w:rsidRDefault="00E431B4" w:rsidP="0023773E">
      <w:pPr>
        <w:pStyle w:val="Szvegtrzs"/>
        <w:rPr>
          <w:rFonts w:ascii="Arial" w:hAnsi="Arial" w:cs="Arial"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 xml:space="preserve">A </w:t>
      </w:r>
      <w:r w:rsidR="00955B66">
        <w:rPr>
          <w:rFonts w:ascii="Arial" w:hAnsi="Arial" w:cs="Arial"/>
          <w:snapToGrid w:val="0"/>
          <w:sz w:val="22"/>
          <w:szCs w:val="22"/>
        </w:rPr>
        <w:t xml:space="preserve">"B" 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típusú pályázat során támogatásban részesülő ösztöndíjas a támogatás időtartama alatt pályázhat az </w:t>
      </w:r>
      <w:r w:rsidR="000F093E">
        <w:rPr>
          <w:rFonts w:ascii="Arial" w:hAnsi="Arial" w:cs="Arial"/>
          <w:snapToGrid w:val="0"/>
          <w:sz w:val="22"/>
          <w:szCs w:val="22"/>
        </w:rPr>
        <w:t xml:space="preserve">"A" 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típusú ösztöndíjra. Amennyiben a </w:t>
      </w:r>
      <w:r w:rsidRPr="00D87372">
        <w:rPr>
          <w:rFonts w:ascii="Arial" w:hAnsi="Arial" w:cs="Arial"/>
          <w:iCs/>
          <w:sz w:val="22"/>
          <w:szCs w:val="22"/>
        </w:rPr>
        <w:t>"B"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típusú pályázat során támogatásban részesülő ösztöndíjas a támogatás időtartama alatt sikeresen pályázik </w:t>
      </w:r>
      <w:r w:rsidRPr="00D87372">
        <w:rPr>
          <w:rFonts w:ascii="Arial" w:hAnsi="Arial" w:cs="Arial"/>
          <w:iCs/>
          <w:sz w:val="22"/>
          <w:szCs w:val="22"/>
        </w:rPr>
        <w:t>"A"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típusú ösztöndíjra, </w:t>
      </w:r>
      <w:r w:rsidRPr="00D87372">
        <w:rPr>
          <w:rFonts w:ascii="Arial" w:hAnsi="Arial" w:cs="Arial"/>
          <w:iCs/>
          <w:sz w:val="22"/>
          <w:szCs w:val="22"/>
        </w:rPr>
        <w:t>"B"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típusú ösztöndíját automatikusan elveszti.</w:t>
      </w:r>
    </w:p>
    <w:p w14:paraId="067F6AD0" w14:textId="77777777" w:rsidR="00E431B4" w:rsidRPr="00D87372" w:rsidRDefault="00E431B4" w:rsidP="00CD4227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1317292" w14:textId="77777777" w:rsidR="00E431B4" w:rsidRPr="00D87372" w:rsidRDefault="00E431B4" w:rsidP="00FD7C67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>Az ösztöndíjas lemondhat a számára megítélt támogatásról, amit az EPER-Bursa rendszerben kezdeményezhet</w:t>
      </w:r>
      <w:r w:rsidR="007D0060">
        <w:rPr>
          <w:rFonts w:ascii="Arial" w:hAnsi="Arial" w:cs="Arial"/>
          <w:snapToGrid w:val="0"/>
          <w:sz w:val="22"/>
          <w:szCs w:val="22"/>
        </w:rPr>
        <w:t>,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és az onnan letölthető Lemondó nyilatkozatot aláírva és postai úton megküldve a Támogatáskezelő címére jelenthet be. A Lemondó nyilatkozat beküldésével az ösztöndíjas a nyertes ösztöndíjpályázatát megszünteti, azaz a megjelölt félévről és az ösztöndíj további félévi részleteiről is lemond.</w:t>
      </w:r>
    </w:p>
    <w:p w14:paraId="4105300B" w14:textId="77777777" w:rsidR="00E431B4" w:rsidRPr="00D87372" w:rsidRDefault="00E431B4">
      <w:pPr>
        <w:pStyle w:val="Szvegtrzs"/>
        <w:rPr>
          <w:rFonts w:ascii="Arial" w:hAnsi="Arial" w:cs="Arial"/>
          <w:snapToGrid w:val="0"/>
          <w:sz w:val="22"/>
          <w:szCs w:val="22"/>
        </w:rPr>
      </w:pPr>
    </w:p>
    <w:p w14:paraId="7F10EA23" w14:textId="77777777" w:rsidR="00E431B4" w:rsidRPr="00D87372" w:rsidRDefault="00E431B4">
      <w:pPr>
        <w:pStyle w:val="Szvegtrzs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 xml:space="preserve">Az az ösztöndíjas, aki értesítési kötelezettségének nem tesz eleget, az ösztöndíj folyósításából és az ösztöndíjrendszer következő évi fordulójából kizárható. </w:t>
      </w:r>
      <w:r w:rsidRPr="00D87372">
        <w:rPr>
          <w:rFonts w:ascii="Arial" w:hAnsi="Arial" w:cs="Arial"/>
          <w:sz w:val="22"/>
          <w:szCs w:val="22"/>
        </w:rPr>
        <w:t>Az az ösztöndíjas, aki határidőn belüli értesítési kötelezettségének elmulasztása miatt esik el az ösztöndíj folyósításától, a tanulmányi félév lezárását követően (június 30-ig, illetve január 31-ig) ki nem fizetett ösztöndíjára már nem tarthat igényt.</w:t>
      </w:r>
    </w:p>
    <w:p w14:paraId="46F3403E" w14:textId="77777777" w:rsidR="00E431B4" w:rsidRPr="00D87372" w:rsidRDefault="00E431B4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>Az ösztöndíjas 30 napon belül köteles a jogosulatlanul felvett ösztöndíjat a folyósító felsőoktatási intézmény részére visszafizetni.</w:t>
      </w:r>
    </w:p>
    <w:p w14:paraId="7CF46A5A" w14:textId="77777777" w:rsidR="00E431B4" w:rsidRPr="00D87372" w:rsidRDefault="00E431B4">
      <w:pPr>
        <w:tabs>
          <w:tab w:val="num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Amennyiben megállapítást nyer, hogy a pályázó a pályázás során nem a valóságnak megfelelő adatokat szolgáltatta vagy a pályázati feltételeknek nem felel meg, támogatásban nem részesülhet, még abban az esetben sem, ha az ösztöndíj elnyeréséről szóló tájékoztatást már kézhez vette.</w:t>
      </w:r>
    </w:p>
    <w:p w14:paraId="47A10B1C" w14:textId="77777777" w:rsidR="00E431B4" w:rsidRPr="00D87372" w:rsidRDefault="00E431B4">
      <w:pPr>
        <w:pStyle w:val="Szvegtrzs"/>
        <w:rPr>
          <w:rFonts w:ascii="Arial" w:hAnsi="Arial" w:cs="Arial"/>
          <w:snapToGrid w:val="0"/>
          <w:sz w:val="22"/>
          <w:szCs w:val="22"/>
        </w:rPr>
      </w:pPr>
    </w:p>
    <w:p w14:paraId="08341A4D" w14:textId="4A60C0FF" w:rsidR="00E431B4" w:rsidRPr="00D87372" w:rsidRDefault="00E431B4">
      <w:pPr>
        <w:pStyle w:val="Szvegtrzs"/>
        <w:rPr>
          <w:rFonts w:ascii="Arial" w:hAnsi="Arial" w:cs="Arial"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>7. §</w:t>
      </w:r>
      <w:r w:rsidRPr="00D87372">
        <w:rPr>
          <w:rFonts w:ascii="Arial" w:hAnsi="Arial" w:cs="Arial"/>
          <w:snapToGrid w:val="0"/>
          <w:sz w:val="22"/>
          <w:szCs w:val="22"/>
        </w:rPr>
        <w:tab/>
        <w:t>A pályázati kiírás a fentieken túl kizárólag a pályázat elbírálásához megkívánt mellékletek felsorolását és az önkormányzat által meghatározott, a fentiekkel nem ellentétes elbírálási prioritások megjelölését tartalmazhatja. A támogatás megítélése nem köthető semmilyen később bekövetkező feltételhez, illetőleg kötelezettség vállalásához (pl. a települési önkormányzat területén történő munkavállaláshoz vagy további ottlakáshoz).</w:t>
      </w:r>
    </w:p>
    <w:p w14:paraId="51E1A961" w14:textId="77777777" w:rsidR="00E431B4" w:rsidRPr="00D87372" w:rsidRDefault="00E431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92BCAEC" w14:textId="5A286941" w:rsidR="00E431B4" w:rsidRPr="00D87372" w:rsidRDefault="00E431B4" w:rsidP="00BA449C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>8. §</w:t>
      </w:r>
      <w:r w:rsidRPr="00D87372">
        <w:rPr>
          <w:rFonts w:ascii="Arial" w:hAnsi="Arial" w:cs="Arial"/>
          <w:snapToGrid w:val="0"/>
          <w:sz w:val="22"/>
          <w:szCs w:val="22"/>
        </w:rPr>
        <w:tab/>
        <w:t xml:space="preserve">A pályázati kiírásnak a </w:t>
      </w:r>
      <w:r w:rsidR="003061A2">
        <w:rPr>
          <w:rFonts w:ascii="Arial" w:hAnsi="Arial" w:cs="Arial"/>
          <w:snapToGrid w:val="0"/>
          <w:sz w:val="22"/>
          <w:szCs w:val="22"/>
        </w:rPr>
        <w:t>Kormányrendelet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ben, illetőleg a jelen </w:t>
      </w:r>
      <w:r w:rsidRPr="00D87372">
        <w:rPr>
          <w:rFonts w:ascii="Arial" w:hAnsi="Arial" w:cs="Arial"/>
          <w:iCs/>
          <w:snapToGrid w:val="0"/>
          <w:sz w:val="22"/>
          <w:szCs w:val="22"/>
        </w:rPr>
        <w:t>ÁSZF-ben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 foglaltakkal ellentétes rendelkezései és kitételei érvénytelenek, a települési önkormányzat a pályázatot az érvénytelen rendelkezések figyelmen kívül hagyásával köteles lebonyolítani.</w:t>
      </w:r>
    </w:p>
    <w:p w14:paraId="0014B407" w14:textId="77777777" w:rsidR="00E431B4" w:rsidRPr="00D87372" w:rsidRDefault="00E431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54B206C" w14:textId="77777777" w:rsidR="00E431B4" w:rsidRDefault="00E431B4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>9. §</w:t>
      </w:r>
      <w:r w:rsidRPr="00D87372">
        <w:rPr>
          <w:rFonts w:ascii="Arial" w:hAnsi="Arial" w:cs="Arial"/>
          <w:snapToGrid w:val="0"/>
          <w:sz w:val="22"/>
          <w:szCs w:val="22"/>
        </w:rPr>
        <w:tab/>
        <w:t>A pályázók a regisztrációt követően az EPER-Bursa rendszerben kitöltött és kinyomtatott, aláírt pályázati űrlapot, a kötelező mellékleteket csatolva a települési önkormányzatokhoz nyújtják be, ahol a pályázatot az EPER-Bursa rendszerben érkeztetni és ellenőrizni szükséges. A települési önkormányzat csak a helyesen érkeztetett és ellenőrzött pályázatokat bírálhatja el.</w:t>
      </w:r>
      <w:r w:rsidRPr="00D87372">
        <w:rPr>
          <w:rFonts w:ascii="Arial" w:hAnsi="Arial" w:cs="Arial"/>
          <w:sz w:val="22"/>
          <w:szCs w:val="22"/>
        </w:rPr>
        <w:t xml:space="preserve"> Az önkormányzat nem az EPER-Bursa rendszerből nyomtatott, vagy nem megfelelően véglegesített pályázati űrlapokat nem fogadhat be, ezek kezelése során az önkormányzat felelőssége a pályázók figyelmeztetése és tájékoztatása. </w:t>
      </w:r>
    </w:p>
    <w:p w14:paraId="1E27ABB3" w14:textId="77777777" w:rsidR="00274C93" w:rsidRPr="00D87372" w:rsidRDefault="00274C93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4A3F66D" w14:textId="733F2FE8" w:rsidR="007D0060" w:rsidRPr="007D0060" w:rsidRDefault="00E431B4" w:rsidP="001D5F5D">
      <w:pPr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D87372">
        <w:rPr>
          <w:rFonts w:ascii="Arial" w:hAnsi="Arial" w:cs="Arial"/>
          <w:snapToGrid w:val="0"/>
          <w:sz w:val="22"/>
          <w:szCs w:val="22"/>
        </w:rPr>
        <w:t>10. §</w:t>
      </w:r>
      <w:r w:rsidRPr="00D87372">
        <w:rPr>
          <w:rFonts w:ascii="Arial" w:hAnsi="Arial" w:cs="Arial"/>
          <w:snapToGrid w:val="0"/>
          <w:sz w:val="22"/>
          <w:szCs w:val="22"/>
        </w:rPr>
        <w:tab/>
      </w:r>
      <w:r w:rsidRPr="00D87372">
        <w:rPr>
          <w:rFonts w:ascii="Arial" w:hAnsi="Arial" w:cs="Arial"/>
          <w:sz w:val="22"/>
          <w:szCs w:val="22"/>
        </w:rPr>
        <w:t xml:space="preserve">A települési önkormányzat az EPER-Bursa rendszerben </w:t>
      </w:r>
      <w:r w:rsidRPr="00D87372">
        <w:rPr>
          <w:rFonts w:ascii="Arial" w:hAnsi="Arial" w:cs="Arial"/>
          <w:b/>
          <w:sz w:val="22"/>
          <w:szCs w:val="22"/>
        </w:rPr>
        <w:t xml:space="preserve">ellenőrzi és elbírálja </w:t>
      </w:r>
      <w:r w:rsidRPr="00D87372">
        <w:rPr>
          <w:rFonts w:ascii="Arial" w:hAnsi="Arial" w:cs="Arial"/>
          <w:sz w:val="22"/>
          <w:szCs w:val="22"/>
        </w:rPr>
        <w:t>a beérkezett pályázatokat</w:t>
      </w:r>
      <w:r w:rsidR="004C059D">
        <w:rPr>
          <w:rFonts w:ascii="Arial" w:hAnsi="Arial" w:cs="Arial"/>
          <w:sz w:val="22"/>
          <w:szCs w:val="22"/>
        </w:rPr>
        <w:t>.</w:t>
      </w:r>
      <w:r w:rsidRPr="00D87372">
        <w:rPr>
          <w:rFonts w:ascii="Arial" w:hAnsi="Arial" w:cs="Arial"/>
          <w:sz w:val="22"/>
          <w:szCs w:val="22"/>
        </w:rPr>
        <w:t xml:space="preserve"> </w:t>
      </w:r>
    </w:p>
    <w:p w14:paraId="3BEDF27C" w14:textId="77777777" w:rsidR="00061719" w:rsidRDefault="00061719" w:rsidP="00BA449C">
      <w:pPr>
        <w:jc w:val="both"/>
        <w:rPr>
          <w:rFonts w:ascii="Arial" w:hAnsi="Arial" w:cs="Arial"/>
          <w:sz w:val="22"/>
          <w:szCs w:val="22"/>
        </w:rPr>
      </w:pPr>
    </w:p>
    <w:p w14:paraId="0131A053" w14:textId="03831077" w:rsidR="00E431B4" w:rsidRDefault="00E431B4" w:rsidP="00BA449C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Az elbírálás során a települési önkormányzat:</w:t>
      </w:r>
    </w:p>
    <w:p w14:paraId="22DF6DFA" w14:textId="77777777" w:rsidR="00305F31" w:rsidRDefault="00305F31" w:rsidP="00BA449C">
      <w:pPr>
        <w:jc w:val="both"/>
        <w:rPr>
          <w:rFonts w:ascii="Arial" w:hAnsi="Arial" w:cs="Arial"/>
          <w:sz w:val="22"/>
          <w:szCs w:val="22"/>
        </w:rPr>
      </w:pPr>
    </w:p>
    <w:p w14:paraId="2A1CDEC3" w14:textId="443011FA" w:rsidR="00916A81" w:rsidRPr="00D87372" w:rsidRDefault="00916A81" w:rsidP="00BA44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a pályázókat hiánypótlásra szólíthatja fel a formai ellenőrzés és az elbírálás során, az önkormányzat által </w:t>
      </w:r>
      <w:r w:rsidR="0031041A" w:rsidRPr="0031041A">
        <w:rPr>
          <w:rFonts w:ascii="Arial" w:hAnsi="Arial" w:cs="Arial"/>
          <w:sz w:val="22"/>
          <w:szCs w:val="22"/>
        </w:rPr>
        <w:t>(pályázati kiírás</w:t>
      </w:r>
      <w:r w:rsidR="0031041A">
        <w:rPr>
          <w:rFonts w:ascii="Arial" w:hAnsi="Arial" w:cs="Arial"/>
          <w:sz w:val="22"/>
          <w:szCs w:val="22"/>
        </w:rPr>
        <w:t>á</w:t>
      </w:r>
      <w:r w:rsidR="0031041A" w:rsidRPr="0031041A">
        <w:rPr>
          <w:rFonts w:ascii="Arial" w:hAnsi="Arial" w:cs="Arial"/>
          <w:sz w:val="22"/>
          <w:szCs w:val="22"/>
        </w:rPr>
        <w:t>ban</w:t>
      </w:r>
      <w:r w:rsidR="00FA1F33">
        <w:rPr>
          <w:rFonts w:ascii="Arial" w:hAnsi="Arial" w:cs="Arial"/>
          <w:sz w:val="22"/>
          <w:szCs w:val="22"/>
        </w:rPr>
        <w:t xml:space="preserve"> </w:t>
      </w:r>
      <w:r w:rsidR="00CD1871">
        <w:rPr>
          <w:rFonts w:ascii="Arial" w:hAnsi="Arial" w:cs="Arial"/>
          <w:sz w:val="22"/>
          <w:szCs w:val="22"/>
        </w:rPr>
        <w:t xml:space="preserve">vagy </w:t>
      </w:r>
      <w:r w:rsidR="0031041A" w:rsidRPr="0031041A">
        <w:rPr>
          <w:rFonts w:ascii="Arial" w:hAnsi="Arial" w:cs="Arial"/>
          <w:sz w:val="22"/>
          <w:szCs w:val="22"/>
        </w:rPr>
        <w:t xml:space="preserve">helyi </w:t>
      </w:r>
      <w:r w:rsidR="003061A2">
        <w:rPr>
          <w:rFonts w:ascii="Arial" w:hAnsi="Arial" w:cs="Arial"/>
          <w:sz w:val="22"/>
          <w:szCs w:val="22"/>
        </w:rPr>
        <w:t>rendelet</w:t>
      </w:r>
      <w:r w:rsidR="0031041A" w:rsidRPr="0031041A">
        <w:rPr>
          <w:rFonts w:ascii="Arial" w:hAnsi="Arial" w:cs="Arial"/>
          <w:sz w:val="22"/>
          <w:szCs w:val="22"/>
        </w:rPr>
        <w:t xml:space="preserve">ében </w:t>
      </w:r>
      <w:r w:rsidR="00CD1871">
        <w:rPr>
          <w:rFonts w:ascii="Arial" w:hAnsi="Arial" w:cs="Arial"/>
          <w:sz w:val="22"/>
          <w:szCs w:val="22"/>
        </w:rPr>
        <w:t xml:space="preserve">vagy </w:t>
      </w:r>
      <w:r w:rsidR="0031041A" w:rsidRPr="0031041A">
        <w:rPr>
          <w:rFonts w:ascii="Arial" w:hAnsi="Arial" w:cs="Arial"/>
          <w:sz w:val="22"/>
          <w:szCs w:val="22"/>
        </w:rPr>
        <w:t xml:space="preserve">jegyzői utasításában) </w:t>
      </w:r>
      <w:r>
        <w:rPr>
          <w:rFonts w:ascii="Arial" w:hAnsi="Arial" w:cs="Arial"/>
          <w:sz w:val="22"/>
          <w:szCs w:val="22"/>
        </w:rPr>
        <w:t xml:space="preserve">meghatározott határidőben, amely azonban nem lépheti túl a pályázatok önkormányzati elbírálási határidejét. Az önkormányzat hiánypótlást csak olyan dokumentumokra kérhet be, amelyeket a pályázati kiírásban feltüntetett. </w:t>
      </w:r>
      <w:r w:rsidR="00653499">
        <w:rPr>
          <w:rFonts w:ascii="Arial" w:hAnsi="Arial" w:cs="Arial"/>
          <w:sz w:val="22"/>
          <w:szCs w:val="22"/>
        </w:rPr>
        <w:t>A</w:t>
      </w:r>
      <w:r w:rsidR="00544D51">
        <w:rPr>
          <w:rFonts w:ascii="Arial" w:hAnsi="Arial" w:cs="Arial"/>
          <w:sz w:val="22"/>
          <w:szCs w:val="22"/>
        </w:rPr>
        <w:t xml:space="preserve"> pályázati dokumentumok</w:t>
      </w:r>
      <w:r w:rsidR="00653499">
        <w:rPr>
          <w:rFonts w:ascii="Arial" w:hAnsi="Arial" w:cs="Arial"/>
          <w:sz w:val="22"/>
          <w:szCs w:val="22"/>
        </w:rPr>
        <w:t xml:space="preserve"> kezelés</w:t>
      </w:r>
      <w:r w:rsidR="00544D51">
        <w:rPr>
          <w:rFonts w:ascii="Arial" w:hAnsi="Arial" w:cs="Arial"/>
          <w:sz w:val="22"/>
          <w:szCs w:val="22"/>
        </w:rPr>
        <w:t>e</w:t>
      </w:r>
      <w:r w:rsidR="00653499">
        <w:rPr>
          <w:rFonts w:ascii="Arial" w:hAnsi="Arial" w:cs="Arial"/>
          <w:sz w:val="22"/>
          <w:szCs w:val="22"/>
        </w:rPr>
        <w:t xml:space="preserve"> során </w:t>
      </w:r>
      <w:r w:rsidR="00653499" w:rsidRPr="00653499">
        <w:rPr>
          <w:rFonts w:ascii="Arial" w:hAnsi="Arial" w:cs="Arial"/>
          <w:sz w:val="22"/>
          <w:szCs w:val="22"/>
        </w:rPr>
        <w:t xml:space="preserve">a közfeladatot ellátó szervek iratkezelésének általános követelményeiről szóló 335/2005. (XII. 29.) Korm. </w:t>
      </w:r>
      <w:r w:rsidR="003061A2">
        <w:rPr>
          <w:rFonts w:ascii="Arial" w:hAnsi="Arial" w:cs="Arial"/>
          <w:sz w:val="22"/>
          <w:szCs w:val="22"/>
        </w:rPr>
        <w:t>rendelet</w:t>
      </w:r>
      <w:r w:rsidR="00653499">
        <w:rPr>
          <w:rFonts w:ascii="Arial" w:hAnsi="Arial" w:cs="Arial"/>
          <w:sz w:val="22"/>
          <w:szCs w:val="22"/>
        </w:rPr>
        <w:t xml:space="preserve"> rendelkezéseit az önkormányzat betartani köteles.</w:t>
      </w:r>
      <w:r w:rsidR="00544D51">
        <w:rPr>
          <w:rFonts w:ascii="Arial" w:hAnsi="Arial" w:cs="Arial"/>
          <w:sz w:val="22"/>
          <w:szCs w:val="22"/>
        </w:rPr>
        <w:t xml:space="preserve"> Erre tekintettel az iktatási nyilvántartásból ki kell derülnie, hogy az adott pályázati anyag mikor érkezett, hány </w:t>
      </w:r>
      <w:r w:rsidR="0010323B">
        <w:rPr>
          <w:rFonts w:ascii="Arial" w:hAnsi="Arial" w:cs="Arial"/>
          <w:sz w:val="22"/>
          <w:szCs w:val="22"/>
        </w:rPr>
        <w:t xml:space="preserve">és milyen típusú (papíralapú vagy </w:t>
      </w:r>
      <w:r w:rsidR="0010323B">
        <w:rPr>
          <w:rFonts w:ascii="Arial" w:hAnsi="Arial" w:cs="Arial"/>
          <w:sz w:val="22"/>
          <w:szCs w:val="22"/>
        </w:rPr>
        <w:lastRenderedPageBreak/>
        <w:t xml:space="preserve">elektronikus) </w:t>
      </w:r>
      <w:r w:rsidR="00544D51">
        <w:rPr>
          <w:rFonts w:ascii="Arial" w:hAnsi="Arial" w:cs="Arial"/>
          <w:sz w:val="22"/>
          <w:szCs w:val="22"/>
        </w:rPr>
        <w:t xml:space="preserve">mellékletet tartalmazott, </w:t>
      </w:r>
      <w:r w:rsidR="0010323B">
        <w:rPr>
          <w:rFonts w:ascii="Arial" w:hAnsi="Arial" w:cs="Arial"/>
          <w:sz w:val="22"/>
          <w:szCs w:val="22"/>
        </w:rPr>
        <w:t>mi volt az intézés határideje, módja, időpontja. A postai úton történő benyújtás esetén a borítékot meg kell őrizni, személyes benyújtás esetén az átvételt dokumentálni kell.</w:t>
      </w:r>
    </w:p>
    <w:p w14:paraId="67E032C4" w14:textId="561B66F1" w:rsidR="00E431B4" w:rsidRPr="00D87372" w:rsidRDefault="00916A81" w:rsidP="00BA449C">
      <w:pPr>
        <w:pStyle w:val="Szvegtrzs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431B4" w:rsidRPr="00D87372">
        <w:rPr>
          <w:rFonts w:ascii="Arial" w:hAnsi="Arial" w:cs="Arial"/>
          <w:sz w:val="22"/>
          <w:szCs w:val="22"/>
        </w:rPr>
        <w:t>) a határidőn túl benyújtott, vagy formailag nem megfelelő pályázatokat az EPER-Bursa rendszerben a bírálatból kizárja, és a kizárás okát rögzíti;</w:t>
      </w:r>
    </w:p>
    <w:p w14:paraId="1F088643" w14:textId="744910DA" w:rsidR="00E431B4" w:rsidRPr="00D87372" w:rsidRDefault="00916A81" w:rsidP="00BA449C">
      <w:pPr>
        <w:pStyle w:val="Szvegtrzs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1B4" w:rsidRPr="00D87372">
        <w:rPr>
          <w:rFonts w:ascii="Arial" w:hAnsi="Arial" w:cs="Arial"/>
          <w:sz w:val="22"/>
          <w:szCs w:val="22"/>
        </w:rPr>
        <w:t>) minden, határidőn belül benyújtott, formailag megfelelő pályázatot érdemben elbírál, és döntését írásban indokolja;</w:t>
      </w:r>
    </w:p>
    <w:p w14:paraId="25137D5A" w14:textId="7CD8C695" w:rsidR="00E431B4" w:rsidRPr="00D87372" w:rsidRDefault="00916A81" w:rsidP="00BA449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431B4" w:rsidRPr="00D87372">
        <w:rPr>
          <w:rFonts w:ascii="Arial" w:hAnsi="Arial" w:cs="Arial"/>
          <w:sz w:val="22"/>
          <w:szCs w:val="22"/>
        </w:rPr>
        <w:t xml:space="preserve">) csak az </w:t>
      </w:r>
      <w:r w:rsidR="00254691">
        <w:rPr>
          <w:rFonts w:ascii="Arial" w:hAnsi="Arial" w:cs="Arial"/>
          <w:sz w:val="22"/>
          <w:szCs w:val="22"/>
        </w:rPr>
        <w:t>önkormányzat</w:t>
      </w:r>
      <w:r w:rsidR="00254691" w:rsidRPr="00D87372">
        <w:rPr>
          <w:rFonts w:ascii="Arial" w:hAnsi="Arial" w:cs="Arial"/>
          <w:sz w:val="22"/>
          <w:szCs w:val="22"/>
        </w:rPr>
        <w:t xml:space="preserve"> </w:t>
      </w:r>
      <w:r w:rsidR="00E431B4" w:rsidRPr="00D87372">
        <w:rPr>
          <w:rFonts w:ascii="Arial" w:hAnsi="Arial" w:cs="Arial"/>
          <w:sz w:val="22"/>
          <w:szCs w:val="22"/>
        </w:rPr>
        <w:t>területén lakóhellyel rendelkező pályázókat részesítheti támogatásban;</w:t>
      </w:r>
    </w:p>
    <w:p w14:paraId="77BCA455" w14:textId="6DD5E5BC" w:rsidR="00E431B4" w:rsidRPr="00D87372" w:rsidRDefault="00916A81" w:rsidP="00BA449C">
      <w:pPr>
        <w:pStyle w:val="Szvegtrzs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E431B4" w:rsidRPr="00D87372">
        <w:rPr>
          <w:rFonts w:ascii="Arial" w:hAnsi="Arial" w:cs="Arial"/>
          <w:sz w:val="22"/>
          <w:szCs w:val="22"/>
        </w:rPr>
        <w:t>) az elbírálás során korra, fajra, nemre, bőrszínre, felekezeti vagy világnézeti hovatartozásra, tanulmányi eredményre tekintet nélkül, kizárólag a pályázó szociális rászorultságának objektív vizsgálatára tekintettel járhat el.</w:t>
      </w:r>
    </w:p>
    <w:p w14:paraId="1AF94B64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</w:p>
    <w:p w14:paraId="68CDEE34" w14:textId="545E8DFF" w:rsidR="00E431B4" w:rsidRPr="00D87372" w:rsidRDefault="00E431B4" w:rsidP="0081020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11. §</w:t>
      </w:r>
      <w:r w:rsidRPr="00D87372">
        <w:rPr>
          <w:rFonts w:ascii="Arial" w:hAnsi="Arial" w:cs="Arial"/>
          <w:sz w:val="22"/>
          <w:szCs w:val="22"/>
        </w:rPr>
        <w:tab/>
      </w:r>
      <w:r w:rsidRPr="00D87372">
        <w:rPr>
          <w:rFonts w:ascii="Arial" w:hAnsi="Arial" w:cs="Arial"/>
          <w:bCs/>
          <w:sz w:val="22"/>
          <w:szCs w:val="22"/>
        </w:rPr>
        <w:t>A Csatlakozási nyilatkozat kitöltésével a települési önkormányzat kötelezettséget vállal arra, hogy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 xml:space="preserve">az EPER-Bursa rendszerben fogadja </w:t>
      </w:r>
      <w:r>
        <w:rPr>
          <w:rFonts w:ascii="Arial" w:hAnsi="Arial" w:cs="Arial"/>
          <w:sz w:val="22"/>
          <w:szCs w:val="22"/>
        </w:rPr>
        <w:t xml:space="preserve">be </w:t>
      </w:r>
      <w:r w:rsidRPr="00D87372">
        <w:rPr>
          <w:rFonts w:ascii="Arial" w:hAnsi="Arial" w:cs="Arial"/>
          <w:sz w:val="22"/>
          <w:szCs w:val="22"/>
        </w:rPr>
        <w:t xml:space="preserve">és bírálja </w:t>
      </w:r>
      <w:r>
        <w:rPr>
          <w:rFonts w:ascii="Arial" w:hAnsi="Arial" w:cs="Arial"/>
          <w:sz w:val="22"/>
          <w:szCs w:val="22"/>
        </w:rPr>
        <w:t xml:space="preserve">el </w:t>
      </w:r>
      <w:r w:rsidRPr="00D87372">
        <w:rPr>
          <w:rFonts w:ascii="Arial" w:hAnsi="Arial" w:cs="Arial"/>
          <w:sz w:val="22"/>
          <w:szCs w:val="22"/>
        </w:rPr>
        <w:t xml:space="preserve">a pályázók által rögzített, lezárt, kinyomtatott és az önkormányzathoz benyújtott pályázatokat, valamint arra, hogy a pályázatokról hozott döntését </w:t>
      </w:r>
      <w:r w:rsidRPr="00D87372">
        <w:rPr>
          <w:rFonts w:ascii="Arial" w:hAnsi="Arial" w:cs="Arial"/>
          <w:bCs/>
          <w:sz w:val="22"/>
          <w:szCs w:val="22"/>
        </w:rPr>
        <w:t>rögzíti az EPER-Bursa rendszerben.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bCs/>
          <w:sz w:val="22"/>
          <w:szCs w:val="22"/>
        </w:rPr>
        <w:t xml:space="preserve">A Támogatáskezelő biztosítja a csatlakozott önkormányzatok részére az adatrögzítéshez </w:t>
      </w:r>
      <w:r w:rsidRPr="00D87372">
        <w:rPr>
          <w:rFonts w:ascii="Arial" w:hAnsi="Arial" w:cs="Arial"/>
          <w:sz w:val="22"/>
          <w:szCs w:val="22"/>
        </w:rPr>
        <w:t>az EPER-Bursa rendszer használatát</w:t>
      </w:r>
      <w:r w:rsidRPr="00D87372">
        <w:rPr>
          <w:rFonts w:ascii="Arial" w:hAnsi="Arial" w:cs="Arial"/>
          <w:bCs/>
          <w:sz w:val="22"/>
          <w:szCs w:val="22"/>
        </w:rPr>
        <w:t xml:space="preserve">, amely a  </w:t>
      </w:r>
      <w:hyperlink r:id="rId10" w:history="1">
        <w:r w:rsidR="008D4901" w:rsidRPr="005638D4">
          <w:rPr>
            <w:rStyle w:val="Hiperhivatkozs"/>
            <w:rFonts w:ascii="Arial" w:hAnsi="Arial" w:cs="Arial"/>
            <w:bCs/>
            <w:sz w:val="22"/>
            <w:szCs w:val="22"/>
          </w:rPr>
          <w:t>https://bursa.emet.hu/onk/tonkbelep.aspx</w:t>
        </w:r>
      </w:hyperlink>
      <w:r w:rsidR="008D4901">
        <w:rPr>
          <w:rFonts w:ascii="Arial" w:hAnsi="Arial" w:cs="Arial"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bCs/>
          <w:sz w:val="22"/>
          <w:szCs w:val="22"/>
        </w:rPr>
        <w:t>internetes oldalon érhető el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D87372">
        <w:rPr>
          <w:rFonts w:ascii="Arial" w:hAnsi="Arial" w:cs="Arial"/>
          <w:bCs/>
          <w:sz w:val="22"/>
          <w:szCs w:val="22"/>
        </w:rPr>
        <w:t xml:space="preserve">A települési önkormányzat biztosítja az </w:t>
      </w:r>
      <w:r w:rsidRPr="00D87372">
        <w:rPr>
          <w:rFonts w:ascii="Arial" w:hAnsi="Arial" w:cs="Arial"/>
          <w:sz w:val="22"/>
          <w:szCs w:val="22"/>
        </w:rPr>
        <w:t xml:space="preserve">EPER-Bursa rendszer </w:t>
      </w:r>
      <w:r w:rsidRPr="00D87372">
        <w:rPr>
          <w:rFonts w:ascii="Arial" w:hAnsi="Arial" w:cs="Arial"/>
          <w:bCs/>
          <w:sz w:val="22"/>
          <w:szCs w:val="22"/>
        </w:rPr>
        <w:t>használatához szükséges hardvert és szoftvert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D87372">
        <w:rPr>
          <w:rFonts w:ascii="Arial" w:hAnsi="Arial" w:cs="Arial"/>
          <w:bCs/>
          <w:sz w:val="22"/>
          <w:szCs w:val="22"/>
        </w:rPr>
        <w:t xml:space="preserve">(Az </w:t>
      </w:r>
      <w:r w:rsidRPr="00D87372">
        <w:rPr>
          <w:rFonts w:ascii="Arial" w:hAnsi="Arial" w:cs="Arial"/>
          <w:sz w:val="22"/>
          <w:szCs w:val="22"/>
        </w:rPr>
        <w:t>EPER-Bursa rendszer</w:t>
      </w:r>
      <w:r w:rsidRPr="00D87372">
        <w:rPr>
          <w:rFonts w:ascii="Arial" w:hAnsi="Arial" w:cs="Arial"/>
          <w:bCs/>
          <w:sz w:val="22"/>
          <w:szCs w:val="22"/>
        </w:rPr>
        <w:t xml:space="preserve"> biztonságos működése Microsoft Internet Explorer alkalmazását kívánja meg).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bCs/>
          <w:sz w:val="22"/>
          <w:szCs w:val="22"/>
        </w:rPr>
        <w:t xml:space="preserve">Az </w:t>
      </w:r>
      <w:r w:rsidRPr="00D87372">
        <w:rPr>
          <w:rFonts w:ascii="Arial" w:hAnsi="Arial" w:cs="Arial"/>
          <w:sz w:val="22"/>
          <w:szCs w:val="22"/>
        </w:rPr>
        <w:t>EPER-Bursa rendszer</w:t>
      </w:r>
      <w:r w:rsidRPr="00D87372">
        <w:rPr>
          <w:rFonts w:ascii="Arial" w:hAnsi="Arial" w:cs="Arial"/>
          <w:bCs/>
          <w:sz w:val="22"/>
          <w:szCs w:val="22"/>
        </w:rPr>
        <w:t xml:space="preserve"> használatához felhasználói névre és jelszóra van szükség, amelyet a pályázati </w:t>
      </w:r>
      <w:r>
        <w:rPr>
          <w:rFonts w:ascii="Arial" w:hAnsi="Arial" w:cs="Arial"/>
          <w:bCs/>
          <w:sz w:val="22"/>
          <w:szCs w:val="22"/>
        </w:rPr>
        <w:t>dokumentáció</w:t>
      </w:r>
      <w:r w:rsidRPr="00D87372">
        <w:rPr>
          <w:rFonts w:ascii="Arial" w:hAnsi="Arial" w:cs="Arial"/>
          <w:bCs/>
          <w:sz w:val="22"/>
          <w:szCs w:val="22"/>
        </w:rPr>
        <w:t xml:space="preserve"> megjelentetését követően a Támogatáskezelő küld meg az önkormányzatok részére. A regisztrációs és adatrögzítési folyamat részletes leírás</w:t>
      </w:r>
      <w:r w:rsidR="00A63A75">
        <w:rPr>
          <w:rFonts w:ascii="Arial" w:hAnsi="Arial" w:cs="Arial"/>
          <w:bCs/>
          <w:sz w:val="22"/>
          <w:szCs w:val="22"/>
        </w:rPr>
        <w:t>át</w:t>
      </w:r>
      <w:r w:rsidRPr="00D87372">
        <w:rPr>
          <w:rFonts w:ascii="Arial" w:hAnsi="Arial" w:cs="Arial"/>
          <w:bCs/>
          <w:sz w:val="22"/>
          <w:szCs w:val="22"/>
        </w:rPr>
        <w:t xml:space="preserve"> a </w:t>
      </w:r>
      <w:hyperlink r:id="rId11" w:history="1">
        <w:r w:rsidR="00274C93" w:rsidRPr="00F4667C">
          <w:rPr>
            <w:rStyle w:val="Hiperhivatkozs"/>
            <w:rFonts w:ascii="Arial" w:hAnsi="Arial" w:cs="Arial"/>
            <w:sz w:val="22"/>
            <w:szCs w:val="22"/>
          </w:rPr>
          <w:t>http://www.emet.gov.hu</w:t>
        </w:r>
      </w:hyperlink>
      <w:r w:rsidR="00A63A75">
        <w:rPr>
          <w:rStyle w:val="Hiperhivatkozs"/>
          <w:rFonts w:ascii="Arial" w:hAnsi="Arial" w:cs="Arial"/>
          <w:sz w:val="22"/>
          <w:szCs w:val="22"/>
        </w:rPr>
        <w:t xml:space="preserve"> </w:t>
      </w:r>
      <w:r w:rsidR="00A63A75" w:rsidRPr="004A5F37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oldalon az EPER-Bursa belépési pontok menüpont alatt letölthető</w:t>
      </w:r>
      <w:r w:rsidR="00274C93">
        <w:rPr>
          <w:rFonts w:ascii="Arial" w:hAnsi="Arial" w:cs="Arial"/>
          <w:sz w:val="22"/>
          <w:szCs w:val="22"/>
        </w:rPr>
        <w:t xml:space="preserve"> </w:t>
      </w:r>
      <w:r w:rsidR="00A63A75">
        <w:rPr>
          <w:rFonts w:ascii="Arial" w:hAnsi="Arial" w:cs="Arial"/>
          <w:bCs/>
          <w:sz w:val="22"/>
          <w:szCs w:val="22"/>
        </w:rPr>
        <w:t>Felhasználói kézikönyv települési önkormányzatoknak tartalmazza</w:t>
      </w:r>
      <w:r w:rsidRPr="00D87372">
        <w:rPr>
          <w:rFonts w:ascii="Arial" w:hAnsi="Arial" w:cs="Arial"/>
          <w:bCs/>
          <w:sz w:val="22"/>
          <w:szCs w:val="22"/>
        </w:rPr>
        <w:t xml:space="preserve">. A települési önkormányzat tudomásul veszi, hogy az </w:t>
      </w:r>
      <w:r w:rsidRPr="00D87372">
        <w:rPr>
          <w:rFonts w:ascii="Arial" w:hAnsi="Arial" w:cs="Arial"/>
          <w:sz w:val="22"/>
          <w:szCs w:val="22"/>
        </w:rPr>
        <w:t>EPER-Bursa rendszer</w:t>
      </w:r>
      <w:r w:rsidRPr="00D87372">
        <w:rPr>
          <w:rFonts w:ascii="Arial" w:hAnsi="Arial" w:cs="Arial"/>
          <w:bCs/>
          <w:sz w:val="22"/>
          <w:szCs w:val="22"/>
        </w:rPr>
        <w:t>ben rögzített bírálati döntését és az azt tartalmazó döntési listát köteles a rendszerből letöltve, nyomtatott formában is előállítani.</w:t>
      </w:r>
    </w:p>
    <w:p w14:paraId="3F38278B" w14:textId="77777777" w:rsidR="00E431B4" w:rsidRDefault="00E431B4" w:rsidP="00E716FD">
      <w:pPr>
        <w:jc w:val="both"/>
        <w:rPr>
          <w:rFonts w:ascii="Arial" w:hAnsi="Arial" w:cs="Arial"/>
          <w:sz w:val="22"/>
          <w:szCs w:val="22"/>
        </w:rPr>
      </w:pPr>
    </w:p>
    <w:p w14:paraId="6851D37D" w14:textId="7CD9AADB" w:rsidR="00E431B4" w:rsidRPr="00D87372" w:rsidRDefault="00EE10FB" w:rsidP="00E716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305F31">
        <w:rPr>
          <w:rFonts w:ascii="Arial" w:hAnsi="Arial" w:cs="Arial"/>
          <w:sz w:val="22"/>
          <w:szCs w:val="22"/>
        </w:rPr>
        <w:t xml:space="preserve">§ </w:t>
      </w:r>
      <w:r w:rsidR="00E431B4" w:rsidRPr="00D87372">
        <w:rPr>
          <w:rFonts w:ascii="Arial" w:hAnsi="Arial" w:cs="Arial"/>
          <w:sz w:val="22"/>
          <w:szCs w:val="22"/>
        </w:rPr>
        <w:t xml:space="preserve">A települési önkormányzat az elbírálás során már meglévő szabályzatai vagy a Bursa Hungarica Ösztöndíjrendszer elbírálására elfogadott szabályzata alapján jár el és </w:t>
      </w:r>
      <w:r w:rsidR="00E431B4" w:rsidRPr="00D87372">
        <w:rPr>
          <w:rFonts w:ascii="Arial" w:hAnsi="Arial" w:cs="Arial"/>
          <w:b/>
          <w:sz w:val="22"/>
          <w:szCs w:val="22"/>
        </w:rPr>
        <w:t xml:space="preserve">bírálati döntését </w:t>
      </w:r>
      <w:r w:rsidR="00D8760D" w:rsidRPr="00D87372">
        <w:rPr>
          <w:rFonts w:ascii="Arial" w:hAnsi="Arial" w:cs="Arial"/>
          <w:b/>
          <w:sz w:val="22"/>
          <w:szCs w:val="22"/>
        </w:rPr>
        <w:t>201</w:t>
      </w:r>
      <w:r w:rsidR="008D4901">
        <w:rPr>
          <w:rFonts w:ascii="Arial" w:hAnsi="Arial" w:cs="Arial"/>
          <w:b/>
          <w:sz w:val="22"/>
          <w:szCs w:val="22"/>
        </w:rPr>
        <w:t>6</w:t>
      </w:r>
      <w:r w:rsidR="00E431B4" w:rsidRPr="00D87372">
        <w:rPr>
          <w:rFonts w:ascii="Arial" w:hAnsi="Arial" w:cs="Arial"/>
          <w:b/>
          <w:sz w:val="22"/>
          <w:szCs w:val="22"/>
        </w:rPr>
        <w:t xml:space="preserve">. december </w:t>
      </w:r>
      <w:r w:rsidR="006D6694">
        <w:rPr>
          <w:rFonts w:ascii="Arial" w:hAnsi="Arial" w:cs="Arial"/>
          <w:b/>
          <w:sz w:val="22"/>
          <w:szCs w:val="22"/>
        </w:rPr>
        <w:t>15</w:t>
      </w:r>
      <w:r w:rsidR="00E431B4" w:rsidRPr="00D87372">
        <w:rPr>
          <w:rFonts w:ascii="Arial" w:hAnsi="Arial" w:cs="Arial"/>
          <w:b/>
          <w:sz w:val="22"/>
          <w:szCs w:val="22"/>
        </w:rPr>
        <w:t xml:space="preserve">-ig </w:t>
      </w:r>
      <w:r w:rsidR="00E431B4" w:rsidRPr="00D87372">
        <w:rPr>
          <w:rFonts w:ascii="Arial" w:hAnsi="Arial" w:cs="Arial"/>
          <w:sz w:val="22"/>
          <w:szCs w:val="22"/>
        </w:rPr>
        <w:t xml:space="preserve">az EPER-Bursa rendszerben </w:t>
      </w:r>
      <w:r w:rsidR="00E431B4" w:rsidRPr="00D87372">
        <w:rPr>
          <w:rFonts w:ascii="Arial" w:hAnsi="Arial" w:cs="Arial"/>
          <w:b/>
          <w:sz w:val="22"/>
          <w:szCs w:val="22"/>
        </w:rPr>
        <w:t>rögzít</w:t>
      </w:r>
      <w:r w:rsidR="00A63A75">
        <w:rPr>
          <w:rFonts w:ascii="Arial" w:hAnsi="Arial" w:cs="Arial"/>
          <w:b/>
          <w:sz w:val="22"/>
          <w:szCs w:val="22"/>
        </w:rPr>
        <w:t>i</w:t>
      </w:r>
      <w:r w:rsidR="00E431B4" w:rsidRPr="00D87372">
        <w:rPr>
          <w:rFonts w:ascii="Arial" w:hAnsi="Arial" w:cs="Arial"/>
          <w:b/>
          <w:sz w:val="22"/>
          <w:szCs w:val="22"/>
        </w:rPr>
        <w:t>.</w:t>
      </w:r>
      <w:r w:rsidR="00E431B4" w:rsidRPr="00D87372">
        <w:rPr>
          <w:rFonts w:ascii="Arial" w:hAnsi="Arial" w:cs="Arial"/>
          <w:sz w:val="22"/>
          <w:szCs w:val="22"/>
        </w:rPr>
        <w:t xml:space="preserve"> A fenti határidőn túl a támogatásban részesíteni kívánt pályázók körét az önkormányzat még abban az esetben sem jogosult bővíteni, ha jogosulatlanság vagy lemondás folytán az önkormányzatnak a Bursa Hungarica Ösztöndíjpályázatra szánt keretében pénzmaradvány jelentkezik.</w:t>
      </w:r>
    </w:p>
    <w:p w14:paraId="262B5401" w14:textId="77777777" w:rsidR="00E431B4" w:rsidRPr="00D87372" w:rsidRDefault="00E431B4" w:rsidP="007D0060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Amennyiben az önkormányzat olyan pályázatról hoz támogatási döntést, amely pályázat az EPER-Bursa rendszerben nem került rögzítésre, véglegesítésre és a pályázati űrlapon megjelölt önkormányzathoz benyújtásra, a támogatási döntés érvénytelen, még abban az esetben is, ha az önkormányzat határozatban rögzíti. Az ilyen határozatok befogadását a Támogatáskezelő külön értesítés nélkül elutasítja. </w:t>
      </w:r>
    </w:p>
    <w:p w14:paraId="67426BEC" w14:textId="77777777" w:rsidR="00E431B4" w:rsidRPr="00D87372" w:rsidRDefault="00E431B4" w:rsidP="007D0060">
      <w:pPr>
        <w:jc w:val="both"/>
        <w:rPr>
          <w:rFonts w:ascii="Arial" w:hAnsi="Arial" w:cs="Arial"/>
          <w:sz w:val="22"/>
          <w:szCs w:val="22"/>
        </w:rPr>
      </w:pPr>
    </w:p>
    <w:p w14:paraId="7A333A76" w14:textId="77777777" w:rsidR="00E431B4" w:rsidRPr="00D87372" w:rsidRDefault="00E431B4" w:rsidP="007D0060">
      <w:pPr>
        <w:jc w:val="both"/>
        <w:rPr>
          <w:rFonts w:ascii="Arial" w:hAnsi="Arial" w:cs="Arial"/>
          <w:bCs/>
          <w:sz w:val="22"/>
          <w:szCs w:val="22"/>
        </w:rPr>
      </w:pPr>
      <w:r w:rsidRPr="00D87372">
        <w:rPr>
          <w:rFonts w:ascii="Arial" w:hAnsi="Arial" w:cs="Arial"/>
          <w:bCs/>
          <w:sz w:val="22"/>
          <w:szCs w:val="22"/>
        </w:rPr>
        <w:t xml:space="preserve">Az </w:t>
      </w:r>
      <w:r w:rsidRPr="00D87372">
        <w:rPr>
          <w:rFonts w:ascii="Arial" w:hAnsi="Arial" w:cs="Arial"/>
          <w:sz w:val="22"/>
          <w:szCs w:val="22"/>
        </w:rPr>
        <w:t xml:space="preserve">EPER-Bursa rendszeren kívül előállított, nem onnan kinyomtatott, vagy nem lezárt </w:t>
      </w:r>
      <w:r w:rsidRPr="00D87372">
        <w:rPr>
          <w:rFonts w:ascii="Arial" w:hAnsi="Arial" w:cs="Arial"/>
          <w:bCs/>
          <w:sz w:val="22"/>
          <w:szCs w:val="22"/>
        </w:rPr>
        <w:t xml:space="preserve">döntési listákat a Támogatáskezelő nem fogadja el. A döntési listákat minden oldalon polgármester vagy jegyző aláírásával, pecséttel szükséges </w:t>
      </w:r>
      <w:r>
        <w:rPr>
          <w:rFonts w:ascii="Arial" w:hAnsi="Arial" w:cs="Arial"/>
          <w:bCs/>
          <w:sz w:val="22"/>
          <w:szCs w:val="22"/>
        </w:rPr>
        <w:t>ellátni</w:t>
      </w:r>
      <w:r w:rsidRPr="00D87372">
        <w:rPr>
          <w:rFonts w:ascii="Arial" w:hAnsi="Arial" w:cs="Arial"/>
          <w:bCs/>
          <w:sz w:val="22"/>
          <w:szCs w:val="22"/>
        </w:rPr>
        <w:t>.</w:t>
      </w:r>
    </w:p>
    <w:p w14:paraId="1A56B921" w14:textId="77777777" w:rsidR="00E431B4" w:rsidRPr="00D87372" w:rsidRDefault="00E431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068A759" w14:textId="7CC38A22" w:rsidR="006F292B" w:rsidRDefault="00E431B4" w:rsidP="00ED171E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>13. §</w:t>
      </w:r>
      <w:r w:rsidRPr="00D87372">
        <w:rPr>
          <w:rFonts w:ascii="Arial" w:hAnsi="Arial" w:cs="Arial"/>
          <w:snapToGrid w:val="0"/>
          <w:sz w:val="22"/>
          <w:szCs w:val="22"/>
        </w:rPr>
        <w:tab/>
        <w:t xml:space="preserve">A </w:t>
      </w:r>
      <w:r w:rsidRPr="00D87372">
        <w:rPr>
          <w:rFonts w:ascii="Arial" w:hAnsi="Arial" w:cs="Arial"/>
          <w:sz w:val="22"/>
          <w:szCs w:val="22"/>
        </w:rPr>
        <w:t xml:space="preserve">települési önkormányzat a határidőn belül benyújtott, formailag megfelelő pályázat elbírálása alapján a pályázót minimum 1.000 forint havi támogatásban részesíti, vagy a pályázó támogatási igényét elutasítja. </w:t>
      </w:r>
      <w:r w:rsidR="006F292B" w:rsidRPr="006F292B">
        <w:rPr>
          <w:rFonts w:ascii="Arial" w:hAnsi="Arial" w:cs="Arial"/>
          <w:sz w:val="22"/>
          <w:szCs w:val="22"/>
        </w:rPr>
        <w:t>Az elutasítás indoklásaként nem jelölhetőek meg olyan okok, amelyeket a formai ellenőrzés vizsgál és azon megfelelőként lettek megjelölve.</w:t>
      </w:r>
    </w:p>
    <w:p w14:paraId="7E73261F" w14:textId="77777777" w:rsidR="006F292B" w:rsidRDefault="006F292B" w:rsidP="00ED171E">
      <w:pPr>
        <w:jc w:val="both"/>
        <w:rPr>
          <w:rFonts w:ascii="Arial" w:hAnsi="Arial" w:cs="Arial"/>
          <w:sz w:val="22"/>
          <w:szCs w:val="22"/>
        </w:rPr>
      </w:pPr>
    </w:p>
    <w:p w14:paraId="0C08EEFF" w14:textId="49E8AE4A" w:rsidR="00E431B4" w:rsidRPr="00D87372" w:rsidRDefault="00E431B4" w:rsidP="00ED171E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A települési önkormányzat a megítélt támogatás havi összegét köteles rögzíteni </w:t>
      </w:r>
      <w:r w:rsidRPr="00D87372">
        <w:rPr>
          <w:rFonts w:ascii="Arial" w:hAnsi="Arial" w:cs="Arial"/>
          <w:bCs/>
          <w:sz w:val="22"/>
          <w:szCs w:val="22"/>
        </w:rPr>
        <w:t xml:space="preserve">az </w:t>
      </w:r>
      <w:r w:rsidRPr="00D87372">
        <w:rPr>
          <w:rFonts w:ascii="Arial" w:hAnsi="Arial" w:cs="Arial"/>
          <w:sz w:val="22"/>
          <w:szCs w:val="22"/>
        </w:rPr>
        <w:t>EPER-Bursa rendszer</w:t>
      </w:r>
      <w:r w:rsidRPr="00D87372">
        <w:rPr>
          <w:rFonts w:ascii="Arial" w:hAnsi="Arial" w:cs="Arial"/>
          <w:bCs/>
          <w:sz w:val="22"/>
          <w:szCs w:val="22"/>
        </w:rPr>
        <w:t>ben</w:t>
      </w:r>
      <w:r w:rsidRPr="00D87372">
        <w:rPr>
          <w:rFonts w:ascii="Arial" w:hAnsi="Arial" w:cs="Arial"/>
          <w:sz w:val="22"/>
          <w:szCs w:val="22"/>
        </w:rPr>
        <w:t xml:space="preserve"> található elektronikus adatlapokon vagy az összesített döntési listán. A megítélt támogatásnak havonta azonos összegűnek és 100 forinttal maradék nélkül oszthatónak kell lennie. A települési önkormányzat a megítélt havi támogatás összegét a </w:t>
      </w:r>
      <w:r w:rsidRPr="00D87372">
        <w:rPr>
          <w:rFonts w:ascii="Arial" w:hAnsi="Arial" w:cs="Arial"/>
          <w:b/>
          <w:sz w:val="22"/>
          <w:szCs w:val="22"/>
        </w:rPr>
        <w:t>pályázati forduló teljes tartamára</w:t>
      </w:r>
      <w:r w:rsidRPr="00D87372">
        <w:rPr>
          <w:rFonts w:ascii="Arial" w:hAnsi="Arial" w:cs="Arial"/>
          <w:sz w:val="22"/>
          <w:szCs w:val="22"/>
        </w:rPr>
        <w:t xml:space="preserve"> garantálni köteles, annak módosítására nem jogosult.</w:t>
      </w:r>
    </w:p>
    <w:p w14:paraId="4DC57577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</w:p>
    <w:p w14:paraId="2B38455A" w14:textId="5B87D2E9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lastRenderedPageBreak/>
        <w:t>14. §</w:t>
      </w:r>
      <w:r w:rsidRPr="00D87372">
        <w:rPr>
          <w:rFonts w:ascii="Arial" w:hAnsi="Arial" w:cs="Arial"/>
          <w:sz w:val="22"/>
          <w:szCs w:val="22"/>
        </w:rPr>
        <w:tab/>
        <w:t xml:space="preserve">A települési önkormányzat </w:t>
      </w:r>
      <w:r w:rsidR="00D8760D" w:rsidRPr="00D87372">
        <w:rPr>
          <w:rFonts w:ascii="Arial" w:hAnsi="Arial" w:cs="Arial"/>
          <w:b/>
          <w:bCs/>
          <w:sz w:val="22"/>
          <w:szCs w:val="22"/>
        </w:rPr>
        <w:t>201</w:t>
      </w:r>
      <w:r w:rsidR="004556BB">
        <w:rPr>
          <w:rFonts w:ascii="Arial" w:hAnsi="Arial" w:cs="Arial"/>
          <w:b/>
          <w:bCs/>
          <w:sz w:val="22"/>
          <w:szCs w:val="22"/>
        </w:rPr>
        <w:t>6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. december </w:t>
      </w:r>
      <w:r w:rsidR="006D6694">
        <w:rPr>
          <w:rFonts w:ascii="Arial" w:hAnsi="Arial" w:cs="Arial"/>
          <w:b/>
          <w:bCs/>
          <w:sz w:val="22"/>
          <w:szCs w:val="22"/>
        </w:rPr>
        <w:t>20</w:t>
      </w:r>
      <w:r w:rsidRPr="00D87372">
        <w:rPr>
          <w:rFonts w:ascii="Arial" w:hAnsi="Arial" w:cs="Arial"/>
          <w:b/>
          <w:bCs/>
          <w:sz w:val="22"/>
          <w:szCs w:val="22"/>
        </w:rPr>
        <w:t>-ig</w:t>
      </w:r>
      <w:r w:rsidRPr="00D87372">
        <w:rPr>
          <w:rFonts w:ascii="Arial" w:hAnsi="Arial" w:cs="Arial"/>
          <w:sz w:val="22"/>
          <w:szCs w:val="22"/>
        </w:rPr>
        <w:t xml:space="preserve"> az önkormányzat hirdetőtábláján és a helyben szokásos egyéb módon </w:t>
      </w:r>
      <w:r w:rsidRPr="00D87372">
        <w:rPr>
          <w:rFonts w:ascii="Arial" w:hAnsi="Arial" w:cs="Arial"/>
          <w:b/>
          <w:bCs/>
          <w:sz w:val="22"/>
          <w:szCs w:val="22"/>
        </w:rPr>
        <w:t>köteles nyilvánosságra hozni</w:t>
      </w:r>
      <w:r w:rsidRPr="00D87372">
        <w:rPr>
          <w:rFonts w:ascii="Arial" w:hAnsi="Arial" w:cs="Arial"/>
          <w:sz w:val="22"/>
          <w:szCs w:val="22"/>
        </w:rPr>
        <w:t xml:space="preserve"> a Bursa Hungarica Ösztöndíjpályázat keretében általa nyújtott </w:t>
      </w:r>
      <w:r w:rsidRPr="00D87372">
        <w:rPr>
          <w:rFonts w:ascii="Arial" w:hAnsi="Arial" w:cs="Arial"/>
          <w:b/>
          <w:bCs/>
          <w:sz w:val="22"/>
          <w:szCs w:val="22"/>
        </w:rPr>
        <w:t>támogatások összesített adatait</w:t>
      </w:r>
      <w:r w:rsidRPr="00D87372">
        <w:rPr>
          <w:rFonts w:ascii="Arial" w:hAnsi="Arial" w:cs="Arial"/>
          <w:sz w:val="22"/>
          <w:szCs w:val="22"/>
        </w:rPr>
        <w:t xml:space="preserve">. Az adatok </w:t>
      </w:r>
      <w:r w:rsidR="00274C93">
        <w:rPr>
          <w:rFonts w:ascii="Arial" w:hAnsi="Arial" w:cs="Arial"/>
          <w:sz w:val="22"/>
          <w:szCs w:val="22"/>
        </w:rPr>
        <w:t xml:space="preserve">"A" </w:t>
      </w:r>
      <w:r w:rsidRPr="00D87372">
        <w:rPr>
          <w:rFonts w:ascii="Arial" w:hAnsi="Arial" w:cs="Arial"/>
          <w:sz w:val="22"/>
          <w:szCs w:val="22"/>
        </w:rPr>
        <w:t xml:space="preserve">és </w:t>
      </w:r>
      <w:r w:rsidR="00274C93">
        <w:rPr>
          <w:rFonts w:ascii="Arial" w:hAnsi="Arial" w:cs="Arial"/>
          <w:sz w:val="22"/>
          <w:szCs w:val="22"/>
        </w:rPr>
        <w:t xml:space="preserve">"B" </w:t>
      </w:r>
      <w:r w:rsidRPr="00D87372">
        <w:rPr>
          <w:rFonts w:ascii="Arial" w:hAnsi="Arial" w:cs="Arial"/>
          <w:sz w:val="22"/>
          <w:szCs w:val="22"/>
        </w:rPr>
        <w:t>típusú támogatottak szerinti bontásban a pályázók és a támogatottak számát, az összes megítélt támogatást, a támogatás átlagos mértékét és mindazokat az önkormányzat által informatívnak talált mutatókat tartalmazzák, amelyek nem alkalmasak a támogatásban részesítettek</w:t>
      </w:r>
      <w:r w:rsidR="00850370">
        <w:rPr>
          <w:rFonts w:ascii="Arial" w:hAnsi="Arial" w:cs="Arial"/>
          <w:sz w:val="22"/>
          <w:szCs w:val="22"/>
        </w:rPr>
        <w:t>,</w:t>
      </w:r>
      <w:r w:rsidRPr="00D87372">
        <w:rPr>
          <w:rFonts w:ascii="Arial" w:hAnsi="Arial" w:cs="Arial"/>
          <w:sz w:val="22"/>
          <w:szCs w:val="22"/>
        </w:rPr>
        <w:t xml:space="preserve"> illetve a pályázók személyének azonosítására.</w:t>
      </w:r>
    </w:p>
    <w:p w14:paraId="28C94F7C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</w:p>
    <w:p w14:paraId="4DFB0DF4" w14:textId="3B2F7A85" w:rsidR="00E431B4" w:rsidRPr="00D87372" w:rsidRDefault="00E431B4">
      <w:pPr>
        <w:pStyle w:val="Szvegtrzs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15. §</w:t>
      </w:r>
      <w:r w:rsidRPr="00D87372">
        <w:rPr>
          <w:rFonts w:ascii="Arial" w:hAnsi="Arial" w:cs="Arial"/>
          <w:sz w:val="22"/>
          <w:szCs w:val="22"/>
        </w:rPr>
        <w:tab/>
        <w:t xml:space="preserve">A települési önkormányzat </w:t>
      </w:r>
      <w:r w:rsidR="00D8760D" w:rsidRPr="00D87372">
        <w:rPr>
          <w:rFonts w:ascii="Arial" w:hAnsi="Arial" w:cs="Arial"/>
          <w:b/>
          <w:bCs/>
          <w:sz w:val="22"/>
          <w:szCs w:val="22"/>
        </w:rPr>
        <w:t>201</w:t>
      </w:r>
      <w:r w:rsidR="004556BB">
        <w:rPr>
          <w:rFonts w:ascii="Arial" w:hAnsi="Arial" w:cs="Arial"/>
          <w:b/>
          <w:bCs/>
          <w:sz w:val="22"/>
          <w:szCs w:val="22"/>
        </w:rPr>
        <w:t>6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. december </w:t>
      </w:r>
      <w:r w:rsidR="006D6694">
        <w:rPr>
          <w:rFonts w:ascii="Arial" w:hAnsi="Arial" w:cs="Arial"/>
          <w:b/>
          <w:bCs/>
          <w:sz w:val="22"/>
          <w:szCs w:val="22"/>
        </w:rPr>
        <w:t>20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-ig köteles döntéséről és annak indokairól az </w:t>
      </w:r>
      <w:r w:rsidRPr="00D87372">
        <w:rPr>
          <w:rFonts w:ascii="Arial" w:hAnsi="Arial" w:cs="Arial"/>
          <w:b/>
          <w:sz w:val="22"/>
          <w:szCs w:val="22"/>
        </w:rPr>
        <w:t>EPER-Bursa rendszeren keresztül elektronikusan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vagy postai úton értesíteni a pályázókat</w:t>
      </w:r>
      <w:r w:rsidRPr="00D87372">
        <w:rPr>
          <w:rFonts w:ascii="Arial" w:hAnsi="Arial" w:cs="Arial"/>
          <w:sz w:val="22"/>
          <w:szCs w:val="22"/>
        </w:rPr>
        <w:t xml:space="preserve">, illetve lehetővé tenni, hogy a személyükre vonatkozó döntést az önkormányzat épületében megtekinthessék. </w:t>
      </w:r>
    </w:p>
    <w:p w14:paraId="3353358A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</w:p>
    <w:p w14:paraId="1A39B831" w14:textId="0330D503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16. §</w:t>
      </w:r>
      <w:r w:rsidRPr="00D87372">
        <w:rPr>
          <w:rFonts w:ascii="Arial" w:hAnsi="Arial" w:cs="Arial"/>
          <w:sz w:val="22"/>
          <w:szCs w:val="22"/>
        </w:rPr>
        <w:tab/>
        <w:t>A pályázó az elbíráló szerv döntése ellen fellebbezéssel nem élhet</w:t>
      </w:r>
      <w:r w:rsidR="007F62CD">
        <w:rPr>
          <w:rFonts w:ascii="Arial" w:hAnsi="Arial" w:cs="Arial"/>
          <w:sz w:val="22"/>
          <w:szCs w:val="22"/>
        </w:rPr>
        <w:t>, a</w:t>
      </w:r>
      <w:r w:rsidRPr="00D87372">
        <w:rPr>
          <w:rFonts w:ascii="Arial" w:hAnsi="Arial" w:cs="Arial"/>
          <w:sz w:val="22"/>
          <w:szCs w:val="22"/>
        </w:rPr>
        <w:t xml:space="preserve"> </w:t>
      </w:r>
      <w:r w:rsidR="007F62CD" w:rsidRPr="007F62CD">
        <w:rPr>
          <w:rFonts w:ascii="Arial" w:hAnsi="Arial" w:cs="Arial"/>
          <w:sz w:val="22"/>
          <w:szCs w:val="22"/>
        </w:rPr>
        <w:t>pályázati döntés ellen érdemben nincs helye jogorvoslatnak.</w:t>
      </w:r>
    </w:p>
    <w:p w14:paraId="335BE719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</w:p>
    <w:p w14:paraId="67BD85DE" w14:textId="04F554AD" w:rsidR="00E431B4" w:rsidRPr="00D87372" w:rsidRDefault="00E431B4" w:rsidP="001349B5">
      <w:pPr>
        <w:pStyle w:val="Lbjegyzetszveg"/>
        <w:jc w:val="both"/>
        <w:rPr>
          <w:rFonts w:ascii="Arial" w:hAnsi="Arial" w:cs="Arial"/>
          <w:bCs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17. §</w:t>
      </w:r>
      <w:r w:rsidRPr="00D87372">
        <w:rPr>
          <w:rFonts w:ascii="Arial" w:hAnsi="Arial" w:cs="Arial"/>
          <w:sz w:val="22"/>
          <w:szCs w:val="22"/>
        </w:rPr>
        <w:tab/>
        <w:t>A települési önkormányzat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bCs/>
          <w:sz w:val="22"/>
          <w:szCs w:val="22"/>
        </w:rPr>
        <w:t>az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 xml:space="preserve">elektronikus pályázatkezelő rendszerben lezárt, kinyomtatott, aláírt és lepecsételt </w:t>
      </w:r>
      <w:r w:rsidRPr="00D87372">
        <w:rPr>
          <w:rFonts w:ascii="Arial" w:hAnsi="Arial" w:cs="Arial"/>
          <w:iCs/>
          <w:sz w:val="22"/>
          <w:szCs w:val="22"/>
        </w:rPr>
        <w:t xml:space="preserve">döntési listákról és a benyújtott kötelező mellékletekről másolatot készít irattára számára, majd az általa </w:t>
      </w:r>
      <w:r w:rsidRPr="00D87372">
        <w:rPr>
          <w:rFonts w:ascii="Arial" w:hAnsi="Arial" w:cs="Arial"/>
          <w:b/>
          <w:bCs/>
          <w:iCs/>
          <w:sz w:val="22"/>
          <w:szCs w:val="22"/>
        </w:rPr>
        <w:t xml:space="preserve">támogatott és nem támogatott, valamint a döntésből </w:t>
      </w:r>
      <w:r w:rsidR="00CD1871">
        <w:rPr>
          <w:rFonts w:ascii="Arial" w:hAnsi="Arial" w:cs="Arial"/>
          <w:b/>
          <w:bCs/>
          <w:iCs/>
          <w:sz w:val="22"/>
          <w:szCs w:val="22"/>
        </w:rPr>
        <w:t xml:space="preserve">formai okból </w:t>
      </w:r>
      <w:r w:rsidRPr="00D87372">
        <w:rPr>
          <w:rFonts w:ascii="Arial" w:hAnsi="Arial" w:cs="Arial"/>
          <w:b/>
          <w:bCs/>
          <w:iCs/>
          <w:sz w:val="22"/>
          <w:szCs w:val="22"/>
        </w:rPr>
        <w:t xml:space="preserve">kizárt </w:t>
      </w:r>
      <w:r w:rsidRPr="00D87372">
        <w:rPr>
          <w:rFonts w:ascii="Arial" w:hAnsi="Arial" w:cs="Arial"/>
          <w:iCs/>
          <w:sz w:val="22"/>
          <w:szCs w:val="22"/>
        </w:rPr>
        <w:t xml:space="preserve">pályázók </w:t>
      </w:r>
      <w:r>
        <w:rPr>
          <w:rFonts w:ascii="Arial" w:hAnsi="Arial" w:cs="Arial"/>
          <w:iCs/>
          <w:sz w:val="22"/>
          <w:szCs w:val="22"/>
        </w:rPr>
        <w:t>aláírással és pecsétlenyomattal ellátott</w:t>
      </w:r>
      <w:r w:rsidRPr="00D87372">
        <w:rPr>
          <w:rFonts w:ascii="Arial" w:hAnsi="Arial" w:cs="Arial"/>
          <w:iCs/>
          <w:sz w:val="22"/>
          <w:szCs w:val="22"/>
        </w:rPr>
        <w:t xml:space="preserve"> döntési listá</w:t>
      </w:r>
      <w:r>
        <w:rPr>
          <w:rFonts w:ascii="Arial" w:hAnsi="Arial" w:cs="Arial"/>
          <w:iCs/>
          <w:sz w:val="22"/>
          <w:szCs w:val="22"/>
        </w:rPr>
        <w:t>i</w:t>
      </w:r>
      <w:r w:rsidR="00274C93">
        <w:rPr>
          <w:rFonts w:ascii="Arial" w:hAnsi="Arial" w:cs="Arial"/>
          <w:iCs/>
          <w:sz w:val="22"/>
          <w:szCs w:val="22"/>
        </w:rPr>
        <w:t xml:space="preserve">t, az "A" </w:t>
      </w:r>
      <w:r w:rsidRPr="00D87372">
        <w:rPr>
          <w:rFonts w:ascii="Arial" w:hAnsi="Arial" w:cs="Arial"/>
          <w:iCs/>
          <w:sz w:val="22"/>
          <w:szCs w:val="22"/>
        </w:rPr>
        <w:t xml:space="preserve">típusú támogatottak esetében kötelezően csatolt hallgatói jogviszony-igazolásokkal együtt </w:t>
      </w:r>
      <w:r w:rsidRPr="00D87372">
        <w:rPr>
          <w:rFonts w:ascii="Arial" w:hAnsi="Arial" w:cs="Arial"/>
          <w:b/>
          <w:bCs/>
          <w:iCs/>
          <w:sz w:val="22"/>
          <w:szCs w:val="22"/>
        </w:rPr>
        <w:t>201</w:t>
      </w:r>
      <w:r w:rsidR="004556BB">
        <w:rPr>
          <w:rFonts w:ascii="Arial" w:hAnsi="Arial" w:cs="Arial"/>
          <w:b/>
          <w:bCs/>
          <w:iCs/>
          <w:sz w:val="22"/>
          <w:szCs w:val="22"/>
        </w:rPr>
        <w:t>6</w:t>
      </w:r>
      <w:r w:rsidRPr="00D87372">
        <w:rPr>
          <w:rFonts w:ascii="Arial" w:hAnsi="Arial" w:cs="Arial"/>
          <w:b/>
          <w:bCs/>
          <w:iCs/>
          <w:sz w:val="22"/>
          <w:szCs w:val="22"/>
        </w:rPr>
        <w:t xml:space="preserve">. december </w:t>
      </w:r>
      <w:r w:rsidR="006D6694">
        <w:rPr>
          <w:rFonts w:ascii="Arial" w:hAnsi="Arial" w:cs="Arial"/>
          <w:b/>
          <w:bCs/>
          <w:iCs/>
          <w:sz w:val="22"/>
          <w:szCs w:val="22"/>
        </w:rPr>
        <w:t>16</w:t>
      </w:r>
      <w:bookmarkStart w:id="4" w:name="_GoBack"/>
      <w:bookmarkEnd w:id="4"/>
      <w:r w:rsidRPr="00D87372">
        <w:rPr>
          <w:rFonts w:ascii="Arial" w:hAnsi="Arial" w:cs="Arial"/>
          <w:b/>
          <w:bCs/>
          <w:iCs/>
          <w:sz w:val="22"/>
          <w:szCs w:val="22"/>
        </w:rPr>
        <w:t>-ig elküldi a Támogatáskezelő részére.</w:t>
      </w:r>
      <w:r w:rsidRPr="00D87372">
        <w:rPr>
          <w:rFonts w:ascii="Arial" w:hAnsi="Arial" w:cs="Arial"/>
          <w:iCs/>
          <w:sz w:val="22"/>
          <w:szCs w:val="22"/>
        </w:rPr>
        <w:t xml:space="preserve"> A bírálati anyagot </w:t>
      </w:r>
      <w:r w:rsidRPr="00D87372">
        <w:rPr>
          <w:rFonts w:ascii="Arial" w:hAnsi="Arial" w:cs="Arial"/>
          <w:bCs/>
          <w:sz w:val="22"/>
          <w:szCs w:val="22"/>
        </w:rPr>
        <w:t xml:space="preserve">a Támogatáskezelőnek címzett borítékban vagy csomagban, ajánlott küldeményként </w:t>
      </w:r>
      <w:r>
        <w:rPr>
          <w:rFonts w:ascii="Arial" w:hAnsi="Arial" w:cs="Arial"/>
          <w:bCs/>
          <w:sz w:val="22"/>
          <w:szCs w:val="22"/>
        </w:rPr>
        <w:t>kell</w:t>
      </w:r>
      <w:r w:rsidRPr="00D87372">
        <w:rPr>
          <w:rFonts w:ascii="Arial" w:hAnsi="Arial" w:cs="Arial"/>
          <w:bCs/>
          <w:sz w:val="22"/>
          <w:szCs w:val="22"/>
        </w:rPr>
        <w:t xml:space="preserve"> eljuttatni a Támogatáskezelő részére. A csomagon </w:t>
      </w:r>
      <w:r>
        <w:rPr>
          <w:rFonts w:ascii="Arial" w:hAnsi="Arial" w:cs="Arial"/>
          <w:bCs/>
          <w:sz w:val="22"/>
          <w:szCs w:val="22"/>
        </w:rPr>
        <w:t>fel kell tüntetni</w:t>
      </w:r>
      <w:r w:rsidRPr="00D87372">
        <w:rPr>
          <w:rFonts w:ascii="Arial" w:hAnsi="Arial" w:cs="Arial"/>
          <w:bCs/>
          <w:sz w:val="22"/>
          <w:szCs w:val="22"/>
        </w:rPr>
        <w:t>: „</w:t>
      </w:r>
      <w:r w:rsidRPr="00D87372">
        <w:rPr>
          <w:rFonts w:ascii="Arial" w:hAnsi="Arial" w:cs="Arial"/>
          <w:bCs/>
          <w:i/>
          <w:sz w:val="22"/>
          <w:szCs w:val="22"/>
        </w:rPr>
        <w:t xml:space="preserve">Bursa Hungarica </w:t>
      </w:r>
      <w:r w:rsidR="008511F8">
        <w:rPr>
          <w:rFonts w:ascii="Arial" w:hAnsi="Arial" w:cs="Arial"/>
          <w:bCs/>
          <w:i/>
          <w:sz w:val="22"/>
          <w:szCs w:val="22"/>
        </w:rPr>
        <w:t>2017</w:t>
      </w:r>
      <w:r w:rsidRPr="00D87372">
        <w:rPr>
          <w:rFonts w:ascii="Arial" w:hAnsi="Arial" w:cs="Arial"/>
          <w:bCs/>
          <w:i/>
          <w:sz w:val="22"/>
          <w:szCs w:val="22"/>
        </w:rPr>
        <w:t>. évi pályázati forduló Bírálati anyag</w:t>
      </w:r>
      <w:r w:rsidRPr="00D87372">
        <w:rPr>
          <w:rFonts w:ascii="Arial" w:hAnsi="Arial" w:cs="Arial"/>
          <w:bCs/>
          <w:sz w:val="22"/>
          <w:szCs w:val="22"/>
        </w:rPr>
        <w:t>”. A Támogatáskezelő az önkormányzat által nem a határidőre, nem a megfelelő címre</w:t>
      </w:r>
      <w:r>
        <w:rPr>
          <w:rFonts w:ascii="Arial" w:hAnsi="Arial" w:cs="Arial"/>
          <w:bCs/>
          <w:sz w:val="22"/>
          <w:szCs w:val="22"/>
        </w:rPr>
        <w:t xml:space="preserve"> megküldött</w:t>
      </w:r>
      <w:r w:rsidRPr="00D87372">
        <w:rPr>
          <w:rFonts w:ascii="Arial" w:hAnsi="Arial" w:cs="Arial"/>
          <w:bCs/>
          <w:sz w:val="22"/>
          <w:szCs w:val="22"/>
        </w:rPr>
        <w:t xml:space="preserve">, vagy rosszul postázott döntési anyagért és az abból eredő károkért felelősséget nem vállal. </w:t>
      </w:r>
    </w:p>
    <w:p w14:paraId="6CC5830B" w14:textId="77777777" w:rsidR="00E431B4" w:rsidRPr="00D87372" w:rsidRDefault="00E431B4">
      <w:pPr>
        <w:pStyle w:val="Lbjegyzetszveg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D87372">
        <w:rPr>
          <w:rFonts w:ascii="Arial" w:hAnsi="Arial" w:cs="Arial"/>
          <w:b/>
          <w:iCs/>
          <w:sz w:val="22"/>
          <w:szCs w:val="22"/>
        </w:rPr>
        <w:t>A támogatott pályázók Bírálati anyaga az alábbiakból áll:</w:t>
      </w:r>
    </w:p>
    <w:p w14:paraId="70411E53" w14:textId="77777777" w:rsidR="00E431B4" w:rsidRPr="00D87372" w:rsidRDefault="00E431B4">
      <w:pPr>
        <w:pStyle w:val="Lbjegyzetszveg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87372">
        <w:rPr>
          <w:rFonts w:ascii="Arial" w:hAnsi="Arial" w:cs="Arial"/>
          <w:bCs/>
          <w:sz w:val="22"/>
          <w:szCs w:val="22"/>
        </w:rPr>
        <w:t>az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 xml:space="preserve">elektronikus pályázatkezelő rendszerből kinyomtatott, minden oldalon </w:t>
      </w:r>
      <w:r w:rsidRPr="00D87372">
        <w:rPr>
          <w:rFonts w:ascii="Arial" w:hAnsi="Arial" w:cs="Arial"/>
          <w:iCs/>
          <w:sz w:val="22"/>
          <w:szCs w:val="22"/>
        </w:rPr>
        <w:t xml:space="preserve">pecsétlenyomattal, a polgármester vagy a jegyző aláírásával ellátott eredeti 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támogatott döntési lista, </w:t>
      </w:r>
      <w:r w:rsidRPr="00D87372">
        <w:rPr>
          <w:rFonts w:ascii="Arial" w:hAnsi="Arial" w:cs="Arial"/>
          <w:iCs/>
          <w:sz w:val="22"/>
          <w:szCs w:val="22"/>
        </w:rPr>
        <w:t>amely tartalmazza a pályázók részére megítélt önkormányzati támogatás havi összegét;</w:t>
      </w:r>
    </w:p>
    <w:p w14:paraId="0D35548F" w14:textId="78BDC951" w:rsidR="00E431B4" w:rsidRPr="00D87372" w:rsidRDefault="00274C93">
      <w:pPr>
        <w:pStyle w:val="Lbjegyzetszveg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"A" </w:t>
      </w:r>
      <w:r w:rsidR="00E431B4" w:rsidRPr="00D87372">
        <w:rPr>
          <w:rFonts w:ascii="Arial" w:hAnsi="Arial" w:cs="Arial"/>
          <w:iCs/>
          <w:sz w:val="22"/>
          <w:szCs w:val="22"/>
        </w:rPr>
        <w:t xml:space="preserve">típusú támogatottak esetében </w:t>
      </w:r>
      <w:r w:rsidR="00D04126">
        <w:rPr>
          <w:rFonts w:ascii="Arial" w:hAnsi="Arial" w:cs="Arial"/>
          <w:iCs/>
          <w:sz w:val="22"/>
          <w:szCs w:val="22"/>
        </w:rPr>
        <w:t>j</w:t>
      </w:r>
      <w:r w:rsidR="00E431B4" w:rsidRPr="00D87372">
        <w:rPr>
          <w:rFonts w:ascii="Arial" w:hAnsi="Arial" w:cs="Arial"/>
          <w:iCs/>
          <w:sz w:val="22"/>
          <w:szCs w:val="22"/>
        </w:rPr>
        <w:t>ogviszony-igazolás.</w:t>
      </w:r>
    </w:p>
    <w:p w14:paraId="51F9B5E9" w14:textId="77777777" w:rsidR="00E431B4" w:rsidRPr="00D87372" w:rsidRDefault="00E431B4" w:rsidP="001349B5">
      <w:pPr>
        <w:pStyle w:val="Lbjegyzetszveg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3C47BD1" w14:textId="77777777" w:rsidR="00E431B4" w:rsidRPr="00D87372" w:rsidRDefault="00E431B4">
      <w:pPr>
        <w:pStyle w:val="Lbjegyzetszveg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D87372">
        <w:rPr>
          <w:rFonts w:ascii="Arial" w:hAnsi="Arial" w:cs="Arial"/>
          <w:b/>
          <w:sz w:val="22"/>
          <w:szCs w:val="22"/>
        </w:rPr>
        <w:t>A nem</w:t>
      </w:r>
      <w:r w:rsidRPr="00D87372">
        <w:rPr>
          <w:rFonts w:ascii="Arial" w:hAnsi="Arial" w:cs="Arial"/>
          <w:b/>
          <w:iCs/>
          <w:sz w:val="22"/>
          <w:szCs w:val="22"/>
        </w:rPr>
        <w:t xml:space="preserve"> támogatott pályázók Bírálati anyaga az alábbiakból áll:</w:t>
      </w:r>
    </w:p>
    <w:p w14:paraId="53CEE867" w14:textId="77777777" w:rsidR="00E431B4" w:rsidRPr="00D87372" w:rsidRDefault="00E431B4">
      <w:pPr>
        <w:pStyle w:val="Lbjegyzetszve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bCs/>
          <w:sz w:val="22"/>
          <w:szCs w:val="22"/>
        </w:rPr>
        <w:t>az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 xml:space="preserve">elektronikus pályázatkezelő rendszerből kinyomtatott, minden oldalon pecsétlenyomattal, a polgármester vagy a jegyző aláírásával ellátott eredeti </w:t>
      </w:r>
      <w:r w:rsidRPr="00D87372">
        <w:rPr>
          <w:rFonts w:ascii="Arial" w:hAnsi="Arial" w:cs="Arial"/>
          <w:b/>
          <w:bCs/>
          <w:sz w:val="22"/>
          <w:szCs w:val="22"/>
        </w:rPr>
        <w:t>nem támogatott döntési lista.</w:t>
      </w:r>
    </w:p>
    <w:p w14:paraId="43B68B6A" w14:textId="77777777" w:rsidR="00E431B4" w:rsidRPr="00D87372" w:rsidRDefault="00E431B4">
      <w:pPr>
        <w:pStyle w:val="Lbjegyzetszveg"/>
        <w:ind w:left="360"/>
        <w:jc w:val="both"/>
        <w:rPr>
          <w:rFonts w:ascii="Arial" w:hAnsi="Arial" w:cs="Arial"/>
          <w:sz w:val="22"/>
          <w:szCs w:val="22"/>
        </w:rPr>
      </w:pPr>
    </w:p>
    <w:p w14:paraId="4D0F2CBC" w14:textId="77777777" w:rsidR="00E431B4" w:rsidRPr="00D87372" w:rsidRDefault="00E431B4" w:rsidP="00805A40">
      <w:pPr>
        <w:pStyle w:val="Lbjegyzetszveg"/>
        <w:jc w:val="both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bCs/>
          <w:sz w:val="22"/>
          <w:szCs w:val="22"/>
        </w:rPr>
        <w:t>A bírálati döntésből formai okból kizárt pályázók bírálati anyaga az alábbiakból áll:</w:t>
      </w:r>
    </w:p>
    <w:p w14:paraId="5A341039" w14:textId="77777777" w:rsidR="00E431B4" w:rsidRPr="00D87372" w:rsidRDefault="00E431B4" w:rsidP="00805A40">
      <w:pPr>
        <w:pStyle w:val="Lbjegyzetszve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bCs/>
          <w:sz w:val="22"/>
          <w:szCs w:val="22"/>
        </w:rPr>
        <w:t>az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 xml:space="preserve">elektronikus pályázatkezelő rendszerből kinyomtatott, minden oldalon pecsétlenyomattal, a polgármester vagy a jegyző aláírásával ellátott eredeti </w:t>
      </w:r>
      <w:r w:rsidRPr="00D87372">
        <w:rPr>
          <w:rFonts w:ascii="Arial" w:hAnsi="Arial" w:cs="Arial"/>
          <w:b/>
          <w:bCs/>
          <w:sz w:val="22"/>
          <w:szCs w:val="22"/>
        </w:rPr>
        <w:t>formai okból kizárt döntési lista,</w:t>
      </w:r>
    </w:p>
    <w:p w14:paraId="1A5F3213" w14:textId="23E10FAE" w:rsidR="00E431B4" w:rsidRPr="00D87372" w:rsidRDefault="00274C93" w:rsidP="00805A40">
      <w:pPr>
        <w:pStyle w:val="Lbjegyzetszveg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"A" </w:t>
      </w:r>
      <w:r w:rsidR="00E431B4" w:rsidRPr="00D87372">
        <w:rPr>
          <w:rFonts w:ascii="Arial" w:hAnsi="Arial" w:cs="Arial"/>
          <w:iCs/>
          <w:sz w:val="22"/>
          <w:szCs w:val="22"/>
        </w:rPr>
        <w:t xml:space="preserve">típusú támogatottak esetében </w:t>
      </w:r>
      <w:r w:rsidR="00D04126">
        <w:rPr>
          <w:rFonts w:ascii="Arial" w:hAnsi="Arial" w:cs="Arial"/>
          <w:iCs/>
          <w:sz w:val="22"/>
          <w:szCs w:val="22"/>
        </w:rPr>
        <w:t>j</w:t>
      </w:r>
      <w:r w:rsidR="00E431B4" w:rsidRPr="00D87372">
        <w:rPr>
          <w:rFonts w:ascii="Arial" w:hAnsi="Arial" w:cs="Arial"/>
          <w:iCs/>
          <w:sz w:val="22"/>
          <w:szCs w:val="22"/>
        </w:rPr>
        <w:t>ogviszony-igazolás, amennyiben benyújtásra került.</w:t>
      </w:r>
    </w:p>
    <w:p w14:paraId="5110D4CC" w14:textId="77777777" w:rsidR="00E431B4" w:rsidRPr="00D87372" w:rsidRDefault="00E431B4" w:rsidP="001349B5">
      <w:pPr>
        <w:pStyle w:val="Lbjegyzetszveg"/>
        <w:jc w:val="both"/>
        <w:rPr>
          <w:rFonts w:ascii="Arial" w:hAnsi="Arial" w:cs="Arial"/>
          <w:sz w:val="22"/>
          <w:szCs w:val="22"/>
        </w:rPr>
      </w:pPr>
    </w:p>
    <w:p w14:paraId="0DC08468" w14:textId="77777777" w:rsidR="00E431B4" w:rsidRPr="00D87372" w:rsidRDefault="00E431B4" w:rsidP="001349B5">
      <w:pPr>
        <w:pStyle w:val="Lbjegyzetszveg"/>
        <w:jc w:val="both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bCs/>
          <w:sz w:val="22"/>
          <w:szCs w:val="22"/>
        </w:rPr>
        <w:t>A fent megjelölt kötelező mellékleteken túl az önkormányzatoknak más dokumentumokat nem kell megküldeniük, az önkormányzatok által megküldött egyéb dokumentumokért a Támogatáskezelő felelősséget nem vállal.</w:t>
      </w:r>
    </w:p>
    <w:p w14:paraId="2DA44BA5" w14:textId="77777777" w:rsidR="00E431B4" w:rsidRPr="00D87372" w:rsidRDefault="00E431B4" w:rsidP="001349B5">
      <w:pPr>
        <w:pStyle w:val="Lbjegyzetszveg"/>
        <w:jc w:val="both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bCs/>
          <w:sz w:val="22"/>
          <w:szCs w:val="22"/>
        </w:rPr>
        <w:t>A Támogatáskezelő által hiánypótlásra felszólított települési önkormányzat köteles a Támogatáskezelő részére a megadott határidőre a pótlásokat megküldeni.</w:t>
      </w:r>
    </w:p>
    <w:p w14:paraId="12F6C5D2" w14:textId="77777777" w:rsidR="00E431B4" w:rsidRPr="00D87372" w:rsidRDefault="00E431B4" w:rsidP="001349B5">
      <w:pPr>
        <w:pStyle w:val="Lbjegyzetszveg"/>
        <w:jc w:val="both"/>
        <w:rPr>
          <w:rFonts w:ascii="Arial" w:hAnsi="Arial" w:cs="Arial"/>
          <w:b/>
          <w:sz w:val="22"/>
          <w:szCs w:val="22"/>
        </w:rPr>
      </w:pPr>
    </w:p>
    <w:p w14:paraId="200FCAB4" w14:textId="77777777" w:rsidR="00E431B4" w:rsidRPr="00D87372" w:rsidRDefault="00E431B4" w:rsidP="00810202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18. § A megyei önkormányzatok a települési bírálatok lezárásával kezdhetik el a megyei támogatások odaítélését a települések által támogatott pályázók részére. A megyei bírálatban csak a határidőben lezárt, elbírált, a települési önkormányzat által támogatott pályázatok vesznek részt. Amennyiben a települési önkormányzat a rögzítésre és elbírálásra megadott határidőben nem zárja le a döntési listákat, támogatott pályázói a megyei elbírálásban nem vehetnek részt.</w:t>
      </w:r>
    </w:p>
    <w:p w14:paraId="18E024D3" w14:textId="77777777" w:rsidR="00E431B4" w:rsidRPr="00D87372" w:rsidRDefault="00E431B4">
      <w:pPr>
        <w:jc w:val="both"/>
        <w:rPr>
          <w:rFonts w:ascii="Arial" w:hAnsi="Arial" w:cs="Arial"/>
          <w:b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A támogatott pályázatok adatait a megyei önkormányzatok az elektronikus pályázatkezelő rendszerben érik el, </w:t>
      </w:r>
      <w:r w:rsidRPr="00D87372">
        <w:rPr>
          <w:rFonts w:ascii="Arial" w:hAnsi="Arial" w:cs="Arial"/>
          <w:b/>
          <w:sz w:val="22"/>
          <w:szCs w:val="22"/>
        </w:rPr>
        <w:t>számukra postázni nem kell a pályázatokat.</w:t>
      </w:r>
    </w:p>
    <w:p w14:paraId="7C82571C" w14:textId="77777777" w:rsidR="00067487" w:rsidRDefault="00067487" w:rsidP="00067487">
      <w:pPr>
        <w:jc w:val="both"/>
        <w:rPr>
          <w:rFonts w:ascii="Arial" w:hAnsi="Arial" w:cs="Arial"/>
          <w:sz w:val="22"/>
          <w:szCs w:val="22"/>
        </w:rPr>
      </w:pPr>
    </w:p>
    <w:p w14:paraId="2FC55950" w14:textId="33E78EAE" w:rsidR="00067487" w:rsidRDefault="00067487" w:rsidP="00067487">
      <w:pPr>
        <w:jc w:val="both"/>
        <w:rPr>
          <w:rFonts w:ascii="Arial" w:hAnsi="Arial" w:cs="Arial"/>
          <w:sz w:val="22"/>
          <w:szCs w:val="22"/>
        </w:rPr>
      </w:pPr>
      <w:r w:rsidRPr="00D95AD4">
        <w:rPr>
          <w:rFonts w:ascii="Arial" w:hAnsi="Arial" w:cs="Arial"/>
          <w:sz w:val="22"/>
          <w:szCs w:val="22"/>
        </w:rPr>
        <w:lastRenderedPageBreak/>
        <w:t xml:space="preserve">A megyei önkormányzatok </w:t>
      </w:r>
      <w:r w:rsidR="008511F8">
        <w:rPr>
          <w:rFonts w:ascii="Arial" w:hAnsi="Arial" w:cs="Arial"/>
          <w:sz w:val="22"/>
          <w:szCs w:val="22"/>
        </w:rPr>
        <w:t>2017</w:t>
      </w:r>
      <w:r w:rsidRPr="00D95AD4">
        <w:rPr>
          <w:rFonts w:ascii="Arial" w:hAnsi="Arial" w:cs="Arial"/>
          <w:sz w:val="22"/>
          <w:szCs w:val="22"/>
        </w:rPr>
        <w:t xml:space="preserve">. január </w:t>
      </w:r>
      <w:r w:rsidR="004556BB">
        <w:rPr>
          <w:rFonts w:ascii="Arial" w:hAnsi="Arial" w:cs="Arial"/>
          <w:sz w:val="22"/>
          <w:szCs w:val="22"/>
        </w:rPr>
        <w:t>31</w:t>
      </w:r>
      <w:r w:rsidRPr="00D95AD4">
        <w:rPr>
          <w:rFonts w:ascii="Arial" w:hAnsi="Arial" w:cs="Arial"/>
          <w:sz w:val="22"/>
          <w:szCs w:val="22"/>
        </w:rPr>
        <w:t>-ig meg</w:t>
      </w:r>
      <w:r>
        <w:rPr>
          <w:rFonts w:ascii="Arial" w:hAnsi="Arial" w:cs="Arial"/>
          <w:sz w:val="22"/>
          <w:szCs w:val="22"/>
        </w:rPr>
        <w:t>hozzák</w:t>
      </w:r>
      <w:r w:rsidRPr="00D95AD4">
        <w:rPr>
          <w:rFonts w:ascii="Arial" w:hAnsi="Arial" w:cs="Arial"/>
          <w:sz w:val="22"/>
          <w:szCs w:val="22"/>
        </w:rPr>
        <w:t xml:space="preserve"> dön</w:t>
      </w:r>
      <w:r w:rsidRPr="003E56A5">
        <w:rPr>
          <w:rFonts w:ascii="Arial" w:hAnsi="Arial" w:cs="Arial"/>
          <w:sz w:val="22"/>
          <w:szCs w:val="22"/>
        </w:rPr>
        <w:t>tésüket a megyei támogatott pál</w:t>
      </w:r>
      <w:r w:rsidRPr="00D95AD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á</w:t>
      </w:r>
      <w:r w:rsidRPr="00D95AD4">
        <w:rPr>
          <w:rFonts w:ascii="Arial" w:hAnsi="Arial" w:cs="Arial"/>
          <w:sz w:val="22"/>
          <w:szCs w:val="22"/>
        </w:rPr>
        <w:t>zatokról, amit az Eper-Bursa rendszer megyei önkormányzati felületén rögzítenek</w:t>
      </w:r>
      <w:r>
        <w:rPr>
          <w:rFonts w:ascii="Arial" w:hAnsi="Arial" w:cs="Arial"/>
          <w:sz w:val="22"/>
          <w:szCs w:val="22"/>
        </w:rPr>
        <w:t xml:space="preserve"> és a megyei támogatottak döntési listáját is ezen időpontig juttatják el a Támogatáskezelőhöz.</w:t>
      </w:r>
    </w:p>
    <w:p w14:paraId="41001520" w14:textId="77777777" w:rsidR="00067487" w:rsidRDefault="00067487" w:rsidP="00067487">
      <w:pPr>
        <w:jc w:val="both"/>
        <w:rPr>
          <w:rFonts w:ascii="Arial" w:hAnsi="Arial" w:cs="Arial"/>
          <w:sz w:val="22"/>
          <w:szCs w:val="22"/>
        </w:rPr>
      </w:pPr>
    </w:p>
    <w:p w14:paraId="3B3735E8" w14:textId="1B500C85" w:rsidR="00067487" w:rsidRDefault="00067487" w:rsidP="000674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pályázatok ellenőrzését követően</w:t>
      </w:r>
      <w:r w:rsidRPr="003E56A5"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3E56A5">
        <w:rPr>
          <w:rFonts w:ascii="Arial" w:hAnsi="Arial" w:cs="Arial"/>
          <w:sz w:val="22"/>
          <w:szCs w:val="22"/>
        </w:rPr>
        <w:t xml:space="preserve">Támogatáskezelő </w:t>
      </w:r>
      <w:r w:rsidR="008511F8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. március 1</w:t>
      </w:r>
      <w:r w:rsidR="006700F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-ig </w:t>
      </w:r>
      <w:r w:rsidRPr="003E56A5">
        <w:rPr>
          <w:rFonts w:ascii="Arial" w:hAnsi="Arial" w:cs="Arial"/>
          <w:sz w:val="22"/>
          <w:szCs w:val="22"/>
        </w:rPr>
        <w:t xml:space="preserve">az EPER-Bursa rendszer önkormányzati </w:t>
      </w:r>
      <w:r>
        <w:rPr>
          <w:rFonts w:ascii="Arial" w:hAnsi="Arial" w:cs="Arial"/>
          <w:sz w:val="22"/>
          <w:szCs w:val="22"/>
        </w:rPr>
        <w:t xml:space="preserve">és pályázói </w:t>
      </w:r>
      <w:r w:rsidRPr="003E56A5">
        <w:rPr>
          <w:rFonts w:ascii="Arial" w:hAnsi="Arial" w:cs="Arial"/>
          <w:sz w:val="22"/>
          <w:szCs w:val="22"/>
        </w:rPr>
        <w:t xml:space="preserve">felületén </w:t>
      </w:r>
      <w:r>
        <w:rPr>
          <w:rFonts w:ascii="Arial" w:hAnsi="Arial" w:cs="Arial"/>
          <w:sz w:val="22"/>
          <w:szCs w:val="22"/>
        </w:rPr>
        <w:t>teszi közzé</w:t>
      </w:r>
      <w:r w:rsidRPr="003E56A5">
        <w:rPr>
          <w:rFonts w:ascii="Arial" w:hAnsi="Arial" w:cs="Arial"/>
          <w:sz w:val="22"/>
          <w:szCs w:val="22"/>
        </w:rPr>
        <w:t xml:space="preserve"> a telep</w:t>
      </w:r>
      <w:r>
        <w:rPr>
          <w:rFonts w:ascii="Arial" w:hAnsi="Arial" w:cs="Arial"/>
          <w:sz w:val="22"/>
          <w:szCs w:val="22"/>
        </w:rPr>
        <w:t>ülési és megyei önkormányzatok</w:t>
      </w:r>
      <w:r w:rsidRPr="003E56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által</w:t>
      </w:r>
      <w:r w:rsidRPr="003E56A5">
        <w:rPr>
          <w:rFonts w:ascii="Arial" w:hAnsi="Arial" w:cs="Arial"/>
          <w:sz w:val="22"/>
          <w:szCs w:val="22"/>
        </w:rPr>
        <w:t xml:space="preserve"> támogatásban részesített pályázók Bursa </w:t>
      </w:r>
      <w:r>
        <w:rPr>
          <w:rFonts w:ascii="Arial" w:hAnsi="Arial" w:cs="Arial"/>
          <w:sz w:val="22"/>
          <w:szCs w:val="22"/>
        </w:rPr>
        <w:t xml:space="preserve">Hungarica </w:t>
      </w:r>
      <w:r w:rsidRPr="003E56A5">
        <w:rPr>
          <w:rFonts w:ascii="Arial" w:hAnsi="Arial" w:cs="Arial"/>
          <w:sz w:val="22"/>
          <w:szCs w:val="22"/>
        </w:rPr>
        <w:t>ösztöndíjának teljes havi</w:t>
      </w:r>
      <w:r>
        <w:rPr>
          <w:rFonts w:ascii="Arial" w:hAnsi="Arial" w:cs="Arial"/>
          <w:sz w:val="22"/>
          <w:szCs w:val="22"/>
        </w:rPr>
        <w:t xml:space="preserve"> összegét</w:t>
      </w:r>
      <w:r w:rsidR="00061719">
        <w:rPr>
          <w:rFonts w:ascii="Arial" w:hAnsi="Arial" w:cs="Arial"/>
          <w:sz w:val="22"/>
          <w:szCs w:val="22"/>
        </w:rPr>
        <w:t xml:space="preserve"> (önkormányzati és intézményi ösztöndíjrész)</w:t>
      </w:r>
      <w:r>
        <w:rPr>
          <w:rFonts w:ascii="Arial" w:hAnsi="Arial" w:cs="Arial"/>
          <w:sz w:val="22"/>
          <w:szCs w:val="22"/>
        </w:rPr>
        <w:t>.</w:t>
      </w:r>
    </w:p>
    <w:p w14:paraId="501BD17C" w14:textId="77777777" w:rsidR="00067487" w:rsidRDefault="00067487" w:rsidP="00067487">
      <w:pPr>
        <w:jc w:val="both"/>
        <w:rPr>
          <w:rFonts w:ascii="Arial" w:hAnsi="Arial" w:cs="Arial"/>
          <w:sz w:val="22"/>
          <w:szCs w:val="22"/>
        </w:rPr>
      </w:pPr>
    </w:p>
    <w:p w14:paraId="56405178" w14:textId="241043E3" w:rsidR="00067487" w:rsidRPr="00D95AD4" w:rsidRDefault="00067487" w:rsidP="000674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Támogatáskezelő </w:t>
      </w:r>
      <w:r w:rsidR="008511F8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. március 1</w:t>
      </w:r>
      <w:r w:rsidR="006700F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-ig értesíti </w:t>
      </w:r>
      <w:r w:rsidRPr="003E56A5">
        <w:rPr>
          <w:rFonts w:ascii="Arial" w:hAnsi="Arial" w:cs="Arial"/>
          <w:sz w:val="22"/>
          <w:szCs w:val="22"/>
        </w:rPr>
        <w:t>az "A" és "B" típusú támogatásban részesített pályázókat az EPER-Bursa rendszeren keresztül a Bursa ösztöndíj teljes havi összegéről és az ösztöndíj-folyósítás</w:t>
      </w:r>
      <w:r>
        <w:rPr>
          <w:rFonts w:ascii="Arial" w:hAnsi="Arial" w:cs="Arial"/>
          <w:sz w:val="22"/>
          <w:szCs w:val="22"/>
        </w:rPr>
        <w:t xml:space="preserve"> módjáról.</w:t>
      </w:r>
    </w:p>
    <w:p w14:paraId="69F1666D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</w:p>
    <w:p w14:paraId="6CF35124" w14:textId="0AB7323E" w:rsidR="00E431B4" w:rsidRPr="00D87372" w:rsidRDefault="00E431B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19. §</w:t>
      </w:r>
      <w:r w:rsidRPr="00D87372">
        <w:rPr>
          <w:rFonts w:ascii="Arial" w:hAnsi="Arial" w:cs="Arial"/>
          <w:sz w:val="22"/>
          <w:szCs w:val="22"/>
        </w:rPr>
        <w:tab/>
      </w:r>
      <w:r w:rsidRPr="00D87372">
        <w:rPr>
          <w:rFonts w:ascii="Arial" w:hAnsi="Arial" w:cs="Arial"/>
          <w:b/>
          <w:bCs/>
          <w:sz w:val="22"/>
          <w:szCs w:val="22"/>
        </w:rPr>
        <w:t>A megítélt ösztöndíjak összegét a települési önkormányzat köteles tanulmányi félévenként előre egy összegben átutalni az Emberi Erőforrás Támogatáskezelő Bursa Hungarica számlájára</w:t>
      </w:r>
      <w:r w:rsidR="00850370">
        <w:rPr>
          <w:rFonts w:ascii="Arial" w:hAnsi="Arial" w:cs="Arial"/>
          <w:b/>
          <w:bCs/>
          <w:sz w:val="22"/>
          <w:szCs w:val="22"/>
        </w:rPr>
        <w:t>.</w:t>
      </w:r>
      <w:r w:rsidR="00850370" w:rsidRPr="00D8737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D7CC159" w14:textId="35A93A11" w:rsidR="00E431B4" w:rsidRDefault="00061719" w:rsidP="0006171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Figyelem! Számlaszámváltozás miatt kérjük az utalások indításánál ellenőrizzék a számlaszámot!</w:t>
      </w:r>
    </w:p>
    <w:p w14:paraId="38257E3C" w14:textId="77777777" w:rsidR="00061719" w:rsidRPr="00D87372" w:rsidRDefault="00061719" w:rsidP="000617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124321" w14:textId="2E952C02" w:rsidR="00D21B58" w:rsidRPr="00D87372" w:rsidRDefault="00D21B58" w:rsidP="00D21B58">
      <w:pPr>
        <w:jc w:val="center"/>
        <w:rPr>
          <w:rFonts w:ascii="Arial" w:hAnsi="Arial" w:cs="Arial"/>
          <w:b/>
          <w:sz w:val="22"/>
          <w:szCs w:val="22"/>
        </w:rPr>
      </w:pPr>
      <w:r w:rsidRPr="00D87372">
        <w:rPr>
          <w:rFonts w:ascii="Arial" w:hAnsi="Arial" w:cs="Arial"/>
          <w:b/>
          <w:sz w:val="22"/>
          <w:szCs w:val="22"/>
        </w:rPr>
        <w:t>10032000-01451461-</w:t>
      </w:r>
      <w:r w:rsidR="00156068">
        <w:rPr>
          <w:rFonts w:ascii="Arial" w:hAnsi="Arial" w:cs="Arial"/>
          <w:b/>
          <w:sz w:val="22"/>
          <w:szCs w:val="22"/>
        </w:rPr>
        <w:t>3</w:t>
      </w:r>
      <w:r w:rsidRPr="00D87372">
        <w:rPr>
          <w:rFonts w:ascii="Arial" w:hAnsi="Arial" w:cs="Arial"/>
          <w:b/>
          <w:sz w:val="22"/>
          <w:szCs w:val="22"/>
        </w:rPr>
        <w:t>000000</w:t>
      </w:r>
      <w:r w:rsidR="00156068">
        <w:rPr>
          <w:rFonts w:ascii="Arial" w:hAnsi="Arial" w:cs="Arial"/>
          <w:b/>
          <w:sz w:val="22"/>
          <w:szCs w:val="22"/>
        </w:rPr>
        <w:t>3</w:t>
      </w:r>
    </w:p>
    <w:p w14:paraId="45A633FC" w14:textId="77777777" w:rsidR="00D21B58" w:rsidRPr="00D87372" w:rsidRDefault="00D21B58" w:rsidP="00D21B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253313" w14:textId="77777777" w:rsidR="00D21B58" w:rsidRPr="00D87372" w:rsidRDefault="00D21B58" w:rsidP="00D21B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bCs/>
          <w:sz w:val="22"/>
          <w:szCs w:val="22"/>
        </w:rPr>
        <w:t>Az önkormányzati támogatások átutalásának határideje a tavaszi szemeszterre:</w:t>
      </w:r>
    </w:p>
    <w:p w14:paraId="72252249" w14:textId="3EDBC82E" w:rsidR="00D21B58" w:rsidRDefault="008511F8" w:rsidP="00D21B5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2017</w:t>
      </w:r>
      <w:r w:rsidR="00D21B58" w:rsidRPr="00BC47C2">
        <w:rPr>
          <w:rFonts w:ascii="Arial" w:hAnsi="Arial" w:cs="Arial"/>
          <w:b/>
          <w:bCs/>
          <w:sz w:val="22"/>
          <w:szCs w:val="22"/>
        </w:rPr>
        <w:t xml:space="preserve">. január 31. napja, </w:t>
      </w:r>
    </w:p>
    <w:p w14:paraId="15A1482D" w14:textId="77777777" w:rsidR="00D21B58" w:rsidRPr="00D87372" w:rsidRDefault="00D21B58" w:rsidP="00D21B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bCs/>
          <w:sz w:val="22"/>
          <w:szCs w:val="22"/>
        </w:rPr>
        <w:t>Az önkormányzati támogatások átutalásának határideje az őszi szemeszterre:</w:t>
      </w:r>
    </w:p>
    <w:p w14:paraId="675AB159" w14:textId="365DAE04" w:rsidR="00D21B58" w:rsidRDefault="008511F8" w:rsidP="00D21B5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2017</w:t>
      </w:r>
      <w:r w:rsidR="00D21B58" w:rsidRPr="00BC47C2">
        <w:rPr>
          <w:rFonts w:ascii="Arial" w:hAnsi="Arial" w:cs="Arial"/>
          <w:b/>
          <w:bCs/>
          <w:sz w:val="22"/>
          <w:szCs w:val="22"/>
        </w:rPr>
        <w:t>. augusztus 31. napja</w:t>
      </w:r>
    </w:p>
    <w:p w14:paraId="1D529CB8" w14:textId="68FCF94B" w:rsidR="00D21B58" w:rsidRDefault="00D21B58" w:rsidP="00D21B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„B” típusú pályázatok esetén a pályázatok teljes futamideje alatt minden év január 31. napj</w:t>
      </w:r>
      <w:r w:rsidR="00506B0D">
        <w:rPr>
          <w:rFonts w:ascii="Arial" w:hAnsi="Arial" w:cs="Arial"/>
          <w:b/>
          <w:bCs/>
          <w:sz w:val="22"/>
          <w:szCs w:val="22"/>
        </w:rPr>
        <w:t>áig</w:t>
      </w:r>
      <w:r>
        <w:rPr>
          <w:rFonts w:ascii="Arial" w:hAnsi="Arial" w:cs="Arial"/>
          <w:b/>
          <w:bCs/>
          <w:sz w:val="22"/>
          <w:szCs w:val="22"/>
        </w:rPr>
        <w:t xml:space="preserve"> és minden év augusztus 31. napjáig, a pályázat lezárásáig fizetendő</w:t>
      </w:r>
    </w:p>
    <w:p w14:paraId="0552FC37" w14:textId="77777777" w:rsidR="00E431B4" w:rsidRPr="00D87372" w:rsidRDefault="00E431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A27463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20. §</w:t>
      </w:r>
      <w:r w:rsidRPr="00D87372">
        <w:rPr>
          <w:rFonts w:ascii="Arial" w:hAnsi="Arial" w:cs="Arial"/>
          <w:sz w:val="22"/>
          <w:szCs w:val="22"/>
        </w:rPr>
        <w:tab/>
        <w:t xml:space="preserve">Az önkormányzat tudomásul veszi, hogy amennyiben az utalások során a jelen </w:t>
      </w:r>
      <w:r>
        <w:rPr>
          <w:rFonts w:ascii="Arial" w:hAnsi="Arial" w:cs="Arial"/>
          <w:sz w:val="22"/>
          <w:szCs w:val="22"/>
        </w:rPr>
        <w:t xml:space="preserve">ÁSZF </w:t>
      </w:r>
      <w:r w:rsidRPr="00D87372">
        <w:rPr>
          <w:rFonts w:ascii="Arial" w:hAnsi="Arial" w:cs="Arial"/>
          <w:sz w:val="22"/>
          <w:szCs w:val="22"/>
        </w:rPr>
        <w:t xml:space="preserve">19. §-ában meghatározott határidőket nem tartja be, szerződésszegést követ el, és felelősséggel tartozik minden, a hallgatókat a késedelmes utalás következtében érő kárért, amely a felsőoktatási intézményekhez történő továbbutalás periodicitása folytán az önkormányzat késedelmét többszörösen is meghaladó késedelemből adódhat. Az önkormányzat tudomásul veszi, hogy a jelen szerződés 19. §-ában meghatározott határidőig valamennyi általa támogatásban részesített ösztöndíjas részére megítélt összeget köteles utalni, az utalás során beszámításra, félévek közti átvezetésekre nincs mód. A Támogatáskezelő az önkormányzat nem határidőre, nem a megfelelő bankszámlára történő, vagy pontatlan összegű átutalásából eredő károkért felelősséget nem vállal. </w:t>
      </w:r>
    </w:p>
    <w:p w14:paraId="0257F2D4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</w:p>
    <w:p w14:paraId="030B61F9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21. §</w:t>
      </w:r>
      <w:r w:rsidRPr="00D87372">
        <w:rPr>
          <w:rFonts w:ascii="Arial" w:hAnsi="Arial" w:cs="Arial"/>
          <w:sz w:val="22"/>
          <w:szCs w:val="22"/>
        </w:rPr>
        <w:tab/>
        <w:t>Az önkormányzat köteles az EPER-Bursa rendszer önkormányzati felületén módosítani a bankszámlája adatait, amennyiben azok megváltoznak. A Támogatáskezelő az értesítés elmulasztásának következtében a téves számlaszámra történő átutalásból eredő károkért felelősséget nem vállal.</w:t>
      </w:r>
    </w:p>
    <w:p w14:paraId="66BA2E5A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</w:p>
    <w:p w14:paraId="0F911992" w14:textId="4CE065BD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22. §</w:t>
      </w:r>
      <w:r w:rsidRPr="00D87372">
        <w:rPr>
          <w:rFonts w:ascii="Arial" w:hAnsi="Arial" w:cs="Arial"/>
          <w:sz w:val="22"/>
          <w:szCs w:val="22"/>
        </w:rPr>
        <w:tab/>
      </w:r>
      <w:r w:rsidRPr="00D87372">
        <w:rPr>
          <w:rFonts w:ascii="Arial" w:hAnsi="Arial" w:cs="Arial"/>
          <w:b/>
          <w:bCs/>
          <w:iCs/>
          <w:sz w:val="22"/>
          <w:szCs w:val="22"/>
        </w:rPr>
        <w:t>"A"</w:t>
      </w:r>
      <w:r w:rsidRPr="00D87372">
        <w:rPr>
          <w:rFonts w:ascii="Arial" w:hAnsi="Arial" w:cs="Arial"/>
          <w:b/>
          <w:sz w:val="22"/>
          <w:szCs w:val="22"/>
        </w:rPr>
        <w:t xml:space="preserve"> típusú pályázat:</w:t>
      </w:r>
      <w:r w:rsidRPr="00D87372">
        <w:rPr>
          <w:rFonts w:ascii="Arial" w:hAnsi="Arial" w:cs="Arial"/>
          <w:sz w:val="22"/>
          <w:szCs w:val="22"/>
        </w:rPr>
        <w:t xml:space="preserve"> A települési önkormányzat tudomásul veszi, hogy a felsőoktatási hallgatók számára megítélt ösztöndíj megvonásra kerül, ha a hallgató az ösztöndíj folyósításának időtartama alatt az ösztöndíj folyósítás feltételeinek nem felel meg. </w:t>
      </w:r>
      <w:r w:rsidR="007730D3">
        <w:rPr>
          <w:rFonts w:ascii="Arial" w:hAnsi="Arial" w:cs="Arial"/>
          <w:sz w:val="22"/>
          <w:szCs w:val="22"/>
        </w:rPr>
        <w:t xml:space="preserve">A pályázatok jogosultsági ellenőrzését és a nem jogosult pályázatok érvénytelenítését a felsőoktatási intézmények </w:t>
      </w:r>
      <w:r w:rsidR="00556A1A">
        <w:rPr>
          <w:rFonts w:ascii="Arial" w:hAnsi="Arial" w:cs="Arial"/>
          <w:sz w:val="22"/>
          <w:szCs w:val="22"/>
        </w:rPr>
        <w:t xml:space="preserve">végzik el. </w:t>
      </w:r>
      <w:r w:rsidR="007730D3" w:rsidRPr="00D87372">
        <w:rPr>
          <w:rFonts w:ascii="Arial" w:hAnsi="Arial" w:cs="Arial"/>
          <w:sz w:val="22"/>
          <w:szCs w:val="22"/>
        </w:rPr>
        <w:t xml:space="preserve"> </w:t>
      </w:r>
      <w:r w:rsidRPr="00D87372">
        <w:rPr>
          <w:rFonts w:ascii="Arial" w:hAnsi="Arial" w:cs="Arial"/>
          <w:sz w:val="22"/>
          <w:szCs w:val="22"/>
        </w:rPr>
        <w:t>Az önkormányzat ezen esetben saját hatáskörben dönt, hogy – nem Bursa Hungarica támogatásként, hanem más jogcímen – folyósítja-e a már korábban megítélt támogatást.</w:t>
      </w:r>
    </w:p>
    <w:p w14:paraId="4C8EB0EF" w14:textId="23473B11" w:rsidR="00E431B4" w:rsidRPr="00D87372" w:rsidRDefault="00E431B4" w:rsidP="00D31306">
      <w:pPr>
        <w:pStyle w:val="Lbjegyzetszveg"/>
        <w:jc w:val="both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>A felsőoktatási hallgatók számára megítélt támogatást az önkormányzat csak abban az esetben vonhatja vissza, ha az ösztöndíjas a lakóhelyét megszünteti a települési önkormányzat területén. A települési önkormányzat ebben az esetben megszüntető határozatban rendelkezik a támogatás visszavonásáról. A határozat csak a meghozatalát követő tanulmányi félévtől ható hatállyal hozható meg.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2691D3" w14:textId="77777777" w:rsidR="00E431B4" w:rsidRPr="00D87372" w:rsidRDefault="00E431B4" w:rsidP="00836645">
      <w:pPr>
        <w:pStyle w:val="Lbjegyzetszveg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7B50CB0" w14:textId="57ABEAAF" w:rsidR="00E431B4" w:rsidRPr="00D87372" w:rsidRDefault="00E431B4" w:rsidP="00836645">
      <w:pPr>
        <w:pStyle w:val="Szvegtrzs"/>
        <w:spacing w:before="120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b/>
          <w:bCs/>
          <w:iCs/>
          <w:sz w:val="22"/>
          <w:szCs w:val="22"/>
        </w:rPr>
        <w:t>"B"</w:t>
      </w:r>
      <w:r w:rsidRPr="00D87372">
        <w:rPr>
          <w:rFonts w:ascii="Arial" w:hAnsi="Arial" w:cs="Arial"/>
          <w:b/>
          <w:sz w:val="22"/>
          <w:szCs w:val="22"/>
        </w:rPr>
        <w:t xml:space="preserve"> típusú pályázat:</w:t>
      </w:r>
      <w:r w:rsidRPr="00D87372">
        <w:rPr>
          <w:rFonts w:ascii="Arial" w:hAnsi="Arial" w:cs="Arial"/>
          <w:sz w:val="22"/>
          <w:szCs w:val="22"/>
        </w:rPr>
        <w:t xml:space="preserve"> A települési önkormányzat tudomásul veszi, hogy a felsőoktatási intézménybe jelentkezők számára kiírt pályázat pozitív elbírálása esetén a megítélt ösztöndíj hat egymást követő tanulmányi félévre történő folyósítását garantálni köteles. A felsőoktatási </w:t>
      </w:r>
      <w:r w:rsidRPr="00D87372">
        <w:rPr>
          <w:rFonts w:ascii="Arial" w:hAnsi="Arial" w:cs="Arial"/>
          <w:sz w:val="22"/>
          <w:szCs w:val="22"/>
        </w:rPr>
        <w:lastRenderedPageBreak/>
        <w:t xml:space="preserve">intézménybe jelentkezők számára megítélt ösztöndíj megvonásra kerül, ha a támogatott a </w:t>
      </w:r>
      <w:r w:rsidR="003061A2">
        <w:rPr>
          <w:rFonts w:ascii="Arial" w:hAnsi="Arial" w:cs="Arial"/>
          <w:sz w:val="22"/>
          <w:szCs w:val="22"/>
        </w:rPr>
        <w:t>Kormányrendelet</w:t>
      </w:r>
      <w:r w:rsidRPr="00D87372">
        <w:rPr>
          <w:rFonts w:ascii="Arial" w:hAnsi="Arial" w:cs="Arial"/>
          <w:sz w:val="22"/>
          <w:szCs w:val="22"/>
        </w:rPr>
        <w:t xml:space="preserve"> alapján nem jogosult Bursa Hungarica Ösztöndíjra.</w:t>
      </w:r>
      <w:r w:rsidR="00A63A75">
        <w:rPr>
          <w:rFonts w:ascii="Arial" w:hAnsi="Arial" w:cs="Arial"/>
          <w:sz w:val="22"/>
          <w:szCs w:val="22"/>
        </w:rPr>
        <w:t xml:space="preserve"> A pályázatok jogosultsági ellenőrzését és a nem jogosult pályázatok érvénytelenítését a felsőoktatási intézmények </w:t>
      </w:r>
      <w:r w:rsidR="00556A1A">
        <w:rPr>
          <w:rFonts w:ascii="Arial" w:hAnsi="Arial" w:cs="Arial"/>
          <w:sz w:val="22"/>
          <w:szCs w:val="22"/>
        </w:rPr>
        <w:t xml:space="preserve">végzik </w:t>
      </w:r>
      <w:r w:rsidR="00A63A75">
        <w:rPr>
          <w:rFonts w:ascii="Arial" w:hAnsi="Arial" w:cs="Arial"/>
          <w:sz w:val="22"/>
          <w:szCs w:val="22"/>
        </w:rPr>
        <w:t>el.</w:t>
      </w:r>
      <w:r w:rsidRPr="00D87372">
        <w:rPr>
          <w:rFonts w:ascii="Arial" w:hAnsi="Arial" w:cs="Arial"/>
          <w:sz w:val="22"/>
          <w:szCs w:val="22"/>
        </w:rPr>
        <w:t xml:space="preserve"> Az önkormányzat ez esetben saját hatáskörben dönt, hogy – nem Bursa Hungarica támogatásként, hanem más jogcímen – folyósítja-e a már korábban megítélt támogatást vagy sem. </w:t>
      </w:r>
    </w:p>
    <w:p w14:paraId="77B4AF40" w14:textId="77777777" w:rsidR="00E431B4" w:rsidRPr="00D87372" w:rsidRDefault="00E431B4" w:rsidP="00D31306">
      <w:pPr>
        <w:pStyle w:val="Lbjegyzetszveg"/>
        <w:jc w:val="both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snapToGrid w:val="0"/>
          <w:sz w:val="22"/>
          <w:szCs w:val="22"/>
        </w:rPr>
        <w:t xml:space="preserve">A felsőoktatási intézménybe jelentkezők számára megítélt támogatást az önkormányzat visszavonhatja abban az esetben, ha az ösztöndíjas elköltözik a települési önkormányzat illetékességi területéről. A települési önkormányzat ebben az esetben megszüntető határozatban rendelkezik a támogatás visszavonásáról. A határozat csak a meghozatalát követő tanulmányi félévtől ható hatállyal hozható meg. </w:t>
      </w:r>
    </w:p>
    <w:p w14:paraId="69B41911" w14:textId="77777777" w:rsidR="00E431B4" w:rsidRPr="00D87372" w:rsidRDefault="00E431B4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</w:p>
    <w:p w14:paraId="3D3293E4" w14:textId="77777777" w:rsidR="00E431B4" w:rsidRPr="00D87372" w:rsidRDefault="00E431B4" w:rsidP="00B25B49">
      <w:pPr>
        <w:pStyle w:val="Lbjegyzetszveg"/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A </w:t>
      </w:r>
      <w:r w:rsidR="00274C93">
        <w:rPr>
          <w:rFonts w:ascii="Arial" w:hAnsi="Arial" w:cs="Arial"/>
          <w:sz w:val="22"/>
          <w:szCs w:val="22"/>
        </w:rPr>
        <w:t xml:space="preserve">"B" </w:t>
      </w:r>
      <w:r w:rsidRPr="00D87372">
        <w:rPr>
          <w:rFonts w:ascii="Arial" w:hAnsi="Arial" w:cs="Arial"/>
          <w:sz w:val="22"/>
          <w:szCs w:val="22"/>
        </w:rPr>
        <w:t xml:space="preserve">típusú ösztöndíjasok szociális rászorultságát az önkormányzat évente egyszer jogosult és köteles felülvizsgálni. A felsőoktatási intézménybe jelentkezők számára megítélt támogatást a települési önkormányzat megszüntető határozattal visszavonhatja, ha a vizsgálat során kiderül, hogy az ösztöndíjas szociális rászorultsága már nem áll fenn. </w:t>
      </w:r>
      <w:r w:rsidRPr="00D87372">
        <w:rPr>
          <w:rFonts w:ascii="Arial" w:hAnsi="Arial" w:cs="Arial"/>
          <w:snapToGrid w:val="0"/>
          <w:sz w:val="22"/>
          <w:szCs w:val="22"/>
        </w:rPr>
        <w:t xml:space="preserve">A határozat csak a meghozatalát követő tanulmányi félévtől ható hatállyal hozható meg. </w:t>
      </w:r>
      <w:r w:rsidRPr="00D87372">
        <w:rPr>
          <w:rFonts w:ascii="Arial" w:hAnsi="Arial" w:cs="Arial"/>
          <w:sz w:val="22"/>
          <w:szCs w:val="22"/>
        </w:rPr>
        <w:t>Amennyiben az ösztöndíjas a szociális rászorultság vizsgálata során az önkormányzat által kért igazolásokat nem bocsátja rendelkezésre, vagy az önkormányzattal a vizsgálat során az együttműködést egyéb módon kifejezetten megtagadja, az ösztöndíjas szociális rászorultságának megszűntét vélelmezni kell.</w:t>
      </w:r>
    </w:p>
    <w:p w14:paraId="58606F30" w14:textId="77777777" w:rsidR="00E431B4" w:rsidRDefault="00E431B4" w:rsidP="006E5336">
      <w:pPr>
        <w:pStyle w:val="Lbjegyzetszveg"/>
        <w:rPr>
          <w:rFonts w:ascii="Arial" w:hAnsi="Arial" w:cs="Arial"/>
          <w:color w:val="008000"/>
          <w:sz w:val="22"/>
          <w:szCs w:val="22"/>
        </w:rPr>
      </w:pPr>
    </w:p>
    <w:p w14:paraId="2F96F550" w14:textId="77D808E6" w:rsidR="00F61FDD" w:rsidRPr="00192659" w:rsidRDefault="00F61FDD" w:rsidP="00ED161A">
      <w:pPr>
        <w:pStyle w:val="Lbjegyzetszveg"/>
        <w:jc w:val="both"/>
        <w:rPr>
          <w:rFonts w:ascii="Arial" w:hAnsi="Arial" w:cs="Arial"/>
          <w:sz w:val="22"/>
          <w:szCs w:val="22"/>
        </w:rPr>
      </w:pPr>
      <w:r w:rsidRPr="00192659">
        <w:rPr>
          <w:rFonts w:ascii="Arial" w:hAnsi="Arial" w:cs="Arial"/>
          <w:sz w:val="22"/>
          <w:szCs w:val="22"/>
        </w:rPr>
        <w:t>A települési önkormányzat csak a fent felsorolt esetekben és indoklással hozhat megszüntető határozatot. Az ettől eltérő, vagy formailag nem megfelelő határozatokat a Támogatáskezelő elutasítja.</w:t>
      </w:r>
    </w:p>
    <w:p w14:paraId="35DA545E" w14:textId="77777777" w:rsidR="00F61FDD" w:rsidRPr="00ED161A" w:rsidRDefault="00F61FDD" w:rsidP="006E5336">
      <w:pPr>
        <w:pStyle w:val="Lbjegyzetszveg"/>
        <w:rPr>
          <w:rFonts w:ascii="Arial" w:hAnsi="Arial" w:cs="Arial"/>
          <w:color w:val="008000"/>
          <w:sz w:val="22"/>
          <w:szCs w:val="22"/>
        </w:rPr>
      </w:pPr>
    </w:p>
    <w:p w14:paraId="3F52D61A" w14:textId="77777777" w:rsidR="000761D0" w:rsidRDefault="00E431B4" w:rsidP="00A540CB">
      <w:pPr>
        <w:pStyle w:val="Lbjegyzetszveg"/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iCs/>
          <w:sz w:val="22"/>
          <w:szCs w:val="22"/>
        </w:rPr>
        <w:t>23. §</w:t>
      </w:r>
      <w:r w:rsidRPr="00D87372">
        <w:rPr>
          <w:rFonts w:ascii="Arial" w:hAnsi="Arial" w:cs="Arial"/>
          <w:iCs/>
          <w:sz w:val="22"/>
          <w:szCs w:val="22"/>
        </w:rPr>
        <w:tab/>
      </w:r>
      <w:r w:rsidRPr="00D87372">
        <w:rPr>
          <w:rFonts w:ascii="Arial" w:hAnsi="Arial" w:cs="Arial"/>
          <w:iCs/>
          <w:snapToGrid w:val="0"/>
          <w:sz w:val="22"/>
          <w:szCs w:val="22"/>
        </w:rPr>
        <w:t>A települési önkormányzat kötelezettséget vállal arra, hogy a támogatás visszavonásáról szóló határozatának meghozatalát követően haladéktalanul, de legkésőbb 30 napon belül, a megszüntető határozat egy kiadmányának megküldésével értesíti a Támogatáskezelőt.</w:t>
      </w:r>
      <w:r w:rsidRPr="00D87372">
        <w:rPr>
          <w:rFonts w:ascii="Arial" w:hAnsi="Arial" w:cs="Arial"/>
          <w:sz w:val="22"/>
          <w:szCs w:val="22"/>
        </w:rPr>
        <w:t xml:space="preserve"> </w:t>
      </w:r>
    </w:p>
    <w:p w14:paraId="754779EE" w14:textId="77777777" w:rsidR="000761D0" w:rsidRDefault="000761D0" w:rsidP="00A540CB">
      <w:pPr>
        <w:pStyle w:val="Lbjegyzetszveg"/>
        <w:jc w:val="both"/>
        <w:rPr>
          <w:rFonts w:ascii="Arial" w:hAnsi="Arial" w:cs="Arial"/>
          <w:sz w:val="22"/>
          <w:szCs w:val="22"/>
        </w:rPr>
      </w:pPr>
    </w:p>
    <w:p w14:paraId="521DA8A7" w14:textId="310F315E" w:rsidR="000761D0" w:rsidRPr="00EC793B" w:rsidRDefault="00E431B4" w:rsidP="00A540CB">
      <w:pPr>
        <w:pStyle w:val="Lbjegyzetszveg"/>
        <w:jc w:val="both"/>
        <w:rPr>
          <w:rFonts w:ascii="Arial" w:hAnsi="Arial" w:cs="Arial"/>
          <w:b/>
          <w:sz w:val="22"/>
          <w:szCs w:val="22"/>
        </w:rPr>
      </w:pPr>
      <w:r w:rsidRPr="00EC793B">
        <w:rPr>
          <w:rFonts w:ascii="Arial" w:hAnsi="Arial" w:cs="Arial"/>
          <w:b/>
          <w:sz w:val="22"/>
          <w:szCs w:val="22"/>
        </w:rPr>
        <w:t>A tavaszi félévre beküldött határozatok beérkezési határideje</w:t>
      </w:r>
      <w:r w:rsidR="000761D0">
        <w:rPr>
          <w:rFonts w:ascii="Arial" w:hAnsi="Arial" w:cs="Arial"/>
          <w:b/>
          <w:sz w:val="22"/>
          <w:szCs w:val="22"/>
        </w:rPr>
        <w:t xml:space="preserve"> </w:t>
      </w:r>
      <w:r w:rsidR="00067487" w:rsidRPr="00EC793B">
        <w:rPr>
          <w:rFonts w:ascii="Arial" w:hAnsi="Arial" w:cs="Arial"/>
          <w:b/>
          <w:sz w:val="22"/>
          <w:szCs w:val="22"/>
        </w:rPr>
        <w:t>minden évben:</w:t>
      </w:r>
      <w:r w:rsidRPr="00EC793B">
        <w:rPr>
          <w:rFonts w:ascii="Arial" w:hAnsi="Arial" w:cs="Arial"/>
          <w:b/>
          <w:sz w:val="22"/>
          <w:szCs w:val="22"/>
        </w:rPr>
        <w:t xml:space="preserve"> január 31. </w:t>
      </w:r>
    </w:p>
    <w:p w14:paraId="50D1EE1A" w14:textId="717D9966" w:rsidR="000761D0" w:rsidRPr="00EC793B" w:rsidRDefault="000761D0" w:rsidP="00A540CB">
      <w:pPr>
        <w:pStyle w:val="Lbjegyzetszveg"/>
        <w:jc w:val="both"/>
        <w:rPr>
          <w:rFonts w:ascii="Arial" w:hAnsi="Arial" w:cs="Arial"/>
          <w:b/>
          <w:sz w:val="22"/>
          <w:szCs w:val="22"/>
        </w:rPr>
      </w:pPr>
      <w:r w:rsidRPr="00EC793B">
        <w:rPr>
          <w:rFonts w:ascii="Arial" w:hAnsi="Arial" w:cs="Arial"/>
          <w:b/>
          <w:sz w:val="22"/>
          <w:szCs w:val="22"/>
        </w:rPr>
        <w:t>A</w:t>
      </w:r>
      <w:r w:rsidR="00E431B4" w:rsidRPr="00EC793B">
        <w:rPr>
          <w:rFonts w:ascii="Arial" w:hAnsi="Arial" w:cs="Arial"/>
          <w:b/>
          <w:sz w:val="22"/>
          <w:szCs w:val="22"/>
        </w:rPr>
        <w:t>z őszi félévre beküldött határozatok beérkezési határideje</w:t>
      </w:r>
      <w:r w:rsidR="00067487" w:rsidRPr="00EC793B">
        <w:rPr>
          <w:rFonts w:ascii="Arial" w:hAnsi="Arial" w:cs="Arial"/>
          <w:b/>
          <w:sz w:val="22"/>
          <w:szCs w:val="22"/>
        </w:rPr>
        <w:t xml:space="preserve"> minden évben</w:t>
      </w:r>
      <w:r w:rsidR="00E431B4" w:rsidRPr="00EC793B">
        <w:rPr>
          <w:rFonts w:ascii="Arial" w:hAnsi="Arial" w:cs="Arial"/>
          <w:b/>
          <w:sz w:val="22"/>
          <w:szCs w:val="22"/>
        </w:rPr>
        <w:t xml:space="preserve">: augusztus 31. </w:t>
      </w:r>
    </w:p>
    <w:p w14:paraId="6EB252F7" w14:textId="77777777" w:rsidR="000761D0" w:rsidRDefault="000761D0" w:rsidP="00A540CB">
      <w:pPr>
        <w:pStyle w:val="Lbjegyzetszveg"/>
        <w:jc w:val="both"/>
        <w:rPr>
          <w:rFonts w:ascii="Arial" w:hAnsi="Arial" w:cs="Arial"/>
          <w:sz w:val="22"/>
          <w:szCs w:val="22"/>
        </w:rPr>
      </w:pPr>
    </w:p>
    <w:p w14:paraId="06966AB8" w14:textId="7C1D7575" w:rsidR="00E431B4" w:rsidRPr="00D87372" w:rsidRDefault="00E431B4" w:rsidP="00A540CB">
      <w:pPr>
        <w:pStyle w:val="Lbjegyzetszveg"/>
        <w:jc w:val="both"/>
        <w:rPr>
          <w:rFonts w:ascii="Arial" w:hAnsi="Arial" w:cs="Arial"/>
          <w:b/>
          <w:bCs/>
          <w:sz w:val="22"/>
          <w:szCs w:val="22"/>
        </w:rPr>
      </w:pPr>
      <w:r w:rsidRPr="00D87372">
        <w:rPr>
          <w:rFonts w:ascii="Arial" w:hAnsi="Arial" w:cs="Arial"/>
          <w:b/>
          <w:sz w:val="22"/>
          <w:szCs w:val="22"/>
        </w:rPr>
        <w:t xml:space="preserve">Az </w:t>
      </w:r>
      <w:r w:rsidR="00274C93">
        <w:rPr>
          <w:rFonts w:ascii="Arial" w:hAnsi="Arial" w:cs="Arial"/>
          <w:b/>
          <w:sz w:val="22"/>
          <w:szCs w:val="22"/>
        </w:rPr>
        <w:t xml:space="preserve">"A" </w:t>
      </w:r>
      <w:r w:rsidRPr="00D87372">
        <w:rPr>
          <w:rFonts w:ascii="Arial" w:hAnsi="Arial" w:cs="Arial"/>
          <w:b/>
          <w:sz w:val="22"/>
          <w:szCs w:val="22"/>
        </w:rPr>
        <w:t xml:space="preserve">és a </w:t>
      </w:r>
      <w:r w:rsidR="00274C93">
        <w:rPr>
          <w:rFonts w:ascii="Arial" w:hAnsi="Arial" w:cs="Arial"/>
          <w:b/>
          <w:sz w:val="22"/>
          <w:szCs w:val="22"/>
        </w:rPr>
        <w:t xml:space="preserve">"B" </w:t>
      </w:r>
      <w:r w:rsidRPr="00D87372">
        <w:rPr>
          <w:rFonts w:ascii="Arial" w:hAnsi="Arial" w:cs="Arial"/>
          <w:b/>
          <w:sz w:val="22"/>
          <w:szCs w:val="22"/>
        </w:rPr>
        <w:t xml:space="preserve">típusú pályázatok 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megszüntető határozatait ajánlott levélben, postai úton kell az illetékes önkormányzatnak megküldenie a Támogatáskezelő címére (Bursa Hungarica 1381 Budapest, Pf. 1418). A borítékon tüntessék fel: </w:t>
      </w:r>
      <w:r w:rsidRPr="00301AA9">
        <w:rPr>
          <w:rFonts w:ascii="Arial" w:hAnsi="Arial" w:cs="Arial"/>
          <w:b/>
          <w:bCs/>
          <w:i/>
          <w:sz w:val="22"/>
          <w:szCs w:val="22"/>
        </w:rPr>
        <w:t>Megszüntető határozat</w:t>
      </w:r>
      <w:r w:rsidRPr="00D87372">
        <w:rPr>
          <w:rFonts w:ascii="Arial" w:hAnsi="Arial" w:cs="Arial"/>
          <w:b/>
          <w:bCs/>
          <w:sz w:val="22"/>
          <w:szCs w:val="22"/>
        </w:rPr>
        <w:t xml:space="preserve">. A pályázati csomaghoz a kötelező mellékleteken felül csatolt megszüntető határozatokat a Támogatáskezelő nem tudja feldolgozni. A Támogatáskezelő az önkormányzat által nem </w:t>
      </w:r>
      <w:r w:rsidR="00F61FDD">
        <w:rPr>
          <w:rFonts w:ascii="Arial" w:hAnsi="Arial" w:cs="Arial"/>
          <w:b/>
          <w:bCs/>
          <w:sz w:val="22"/>
          <w:szCs w:val="22"/>
        </w:rPr>
        <w:t xml:space="preserve">a megfelelő indoklással meghozott, nem </w:t>
      </w:r>
      <w:r w:rsidRPr="00D87372">
        <w:rPr>
          <w:rFonts w:ascii="Arial" w:hAnsi="Arial" w:cs="Arial"/>
          <w:b/>
          <w:bCs/>
          <w:sz w:val="22"/>
          <w:szCs w:val="22"/>
        </w:rPr>
        <w:t>határidőre, nem a megfelelő címre, vagy rosszul postázott megszüntető határozatokért és az abból eredő károkért felelősséget nem vállal.</w:t>
      </w:r>
    </w:p>
    <w:p w14:paraId="5388C5FF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</w:p>
    <w:p w14:paraId="4120A778" w14:textId="77777777" w:rsidR="00E431B4" w:rsidRPr="00D87372" w:rsidRDefault="00E431B4" w:rsidP="00753388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24. § </w:t>
      </w:r>
      <w:r w:rsidRPr="00D87372">
        <w:rPr>
          <w:rFonts w:ascii="Arial" w:hAnsi="Arial" w:cs="Arial"/>
          <w:sz w:val="22"/>
          <w:szCs w:val="22"/>
        </w:rPr>
        <w:tab/>
        <w:t xml:space="preserve">Az ösztöndíj folyósítása – a folyósítás véghatáridejének módosítása nélkül – teljes egészében szünetel azokban a tanulmányi hónapokban, amelyekben az ösztöndíjas hallgatói jogviszonya szünetel, vagy nem felel meg a pályázati kiírás feltételeinek. </w:t>
      </w:r>
    </w:p>
    <w:p w14:paraId="1CC58CA6" w14:textId="77777777" w:rsidR="00E431B4" w:rsidRPr="00D87372" w:rsidRDefault="00E431B4" w:rsidP="00753388">
      <w:pPr>
        <w:jc w:val="both"/>
        <w:rPr>
          <w:rFonts w:ascii="Arial" w:hAnsi="Arial" w:cs="Arial"/>
          <w:sz w:val="22"/>
          <w:szCs w:val="22"/>
        </w:rPr>
      </w:pPr>
    </w:p>
    <w:p w14:paraId="715EC334" w14:textId="4C38CA26" w:rsidR="00E431B4" w:rsidRDefault="00362D60">
      <w:pPr>
        <w:jc w:val="both"/>
        <w:rPr>
          <w:rFonts w:ascii="Arial" w:hAnsi="Arial" w:cs="Arial"/>
          <w:sz w:val="22"/>
          <w:szCs w:val="22"/>
        </w:rPr>
      </w:pPr>
      <w:r w:rsidRPr="00362D60">
        <w:rPr>
          <w:rFonts w:ascii="Arial" w:hAnsi="Arial" w:cs="Arial"/>
          <w:sz w:val="22"/>
          <w:szCs w:val="22"/>
        </w:rPr>
        <w:t>A felsőoktatási intézményeknek az ösztöndíj kifizetést megelőzően az ösztöndíjra való jogosultságot a nemzeti felsőoktatásról szóló 2011. évi CCIV. törvény 85/E. § (3) bekezdésében és a 112. § (9)-(10) bekezdésében foglaltak figyelembevételével kell megállapítania.</w:t>
      </w:r>
    </w:p>
    <w:p w14:paraId="47D162AC" w14:textId="77777777" w:rsidR="007A7481" w:rsidRPr="00D87372" w:rsidRDefault="007A7481">
      <w:pPr>
        <w:jc w:val="both"/>
        <w:rPr>
          <w:rFonts w:ascii="Arial" w:hAnsi="Arial" w:cs="Arial"/>
          <w:sz w:val="22"/>
          <w:szCs w:val="22"/>
        </w:rPr>
      </w:pPr>
    </w:p>
    <w:p w14:paraId="5B7386D1" w14:textId="77777777" w:rsidR="00E431B4" w:rsidRPr="00D87372" w:rsidRDefault="00E431B4">
      <w:pPr>
        <w:jc w:val="both"/>
        <w:rPr>
          <w:rFonts w:ascii="Arial" w:hAnsi="Arial" w:cs="Arial"/>
          <w:iCs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>25. §</w:t>
      </w:r>
      <w:r w:rsidRPr="00D87372">
        <w:rPr>
          <w:rFonts w:ascii="Arial" w:hAnsi="Arial" w:cs="Arial"/>
          <w:sz w:val="22"/>
          <w:szCs w:val="22"/>
        </w:rPr>
        <w:tab/>
        <w:t xml:space="preserve">Az önkormányzat által az EPER-Bursa rendszerben a regisztrációnál megadott adatok tekintetében, az elbírálás, vagy a pályázati anyagok továbbküldése, illetőleg a pályázati rendszer lebonyolítása során bármikor elkövetett mulasztásokért és adminisztrációs tévedésekért az önkormányzat teljes felelősséggel tartozik. Az önkormányzat által elkövetett mulasztások pótlására, az adminisztrációs tévedések, </w:t>
      </w:r>
      <w:r w:rsidRPr="00D87372">
        <w:rPr>
          <w:rFonts w:ascii="Arial" w:hAnsi="Arial" w:cs="Arial"/>
          <w:iCs/>
          <w:sz w:val="22"/>
          <w:szCs w:val="22"/>
        </w:rPr>
        <w:t xml:space="preserve">formai hibák kijavítására a jelen szerződésben megjelölt határidők leteltét követően nincs mód. </w:t>
      </w:r>
    </w:p>
    <w:p w14:paraId="7A07F389" w14:textId="77777777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</w:p>
    <w:p w14:paraId="1E16D964" w14:textId="38B8F491" w:rsidR="00E431B4" w:rsidRPr="00D87372" w:rsidRDefault="00E431B4">
      <w:pPr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t xml:space="preserve">26. § </w:t>
      </w:r>
      <w:r w:rsidRPr="00D87372">
        <w:rPr>
          <w:rFonts w:ascii="Arial" w:hAnsi="Arial" w:cs="Arial"/>
          <w:sz w:val="22"/>
          <w:szCs w:val="22"/>
        </w:rPr>
        <w:tab/>
        <w:t xml:space="preserve">Az ÁSZF hatálya a </w:t>
      </w:r>
      <w:r w:rsidR="008511F8">
        <w:rPr>
          <w:rFonts w:ascii="Arial" w:hAnsi="Arial" w:cs="Arial"/>
          <w:sz w:val="22"/>
          <w:szCs w:val="22"/>
        </w:rPr>
        <w:t>2017</w:t>
      </w:r>
      <w:r w:rsidRPr="00D87372">
        <w:rPr>
          <w:rFonts w:ascii="Arial" w:hAnsi="Arial" w:cs="Arial"/>
          <w:sz w:val="22"/>
          <w:szCs w:val="22"/>
        </w:rPr>
        <w:t xml:space="preserve">. évi pályázati forduló teljes lebonyolításáig áll fenn. A </w:t>
      </w:r>
      <w:r w:rsidR="008511F8">
        <w:rPr>
          <w:rFonts w:ascii="Arial" w:hAnsi="Arial" w:cs="Arial"/>
          <w:sz w:val="22"/>
          <w:szCs w:val="22"/>
        </w:rPr>
        <w:t>2017</w:t>
      </w:r>
      <w:r w:rsidRPr="00D87372">
        <w:rPr>
          <w:rFonts w:ascii="Arial" w:hAnsi="Arial" w:cs="Arial"/>
          <w:sz w:val="22"/>
          <w:szCs w:val="22"/>
        </w:rPr>
        <w:t xml:space="preserve">. évi pályázati fordulóban elbírált pályázatok esetében a települési önkormányzat mindenkor a jelen ÁSZF-ben foglalt rendelkezéseknek megfelelően köteles eljárni. </w:t>
      </w:r>
    </w:p>
    <w:p w14:paraId="759321EB" w14:textId="154D7A3B" w:rsidR="00E431B4" w:rsidRPr="00BA449C" w:rsidRDefault="00E431B4" w:rsidP="00906C7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87372">
        <w:rPr>
          <w:rFonts w:ascii="Arial" w:hAnsi="Arial" w:cs="Arial"/>
          <w:sz w:val="22"/>
          <w:szCs w:val="22"/>
        </w:rPr>
        <w:lastRenderedPageBreak/>
        <w:t>Az ÁSZF-től eltérni nem lehet; csak az a települési önkormányzat csatlakozhat a pályázati rendszerhez, amely kötelezettséget vállal arra, hogy a pályázatok kiírása, elbírálása és a települési önkormányzat által nyújtott támogatás összegének továbbítása során maradéktalanul az ÁSZF-ben foglaltaknak megfelelően jár el. A települési önkormányzat tudomásul veszi, hogy amennyiben nem az ÁSZF-nek megfelelően jár el, a Minisztérium az ösztöndíjrendszer résztvevői közül kizárhatja, ez pedig az önkormányzat által támogatásban részesített pályázók kizárásával is jár.</w:t>
      </w:r>
    </w:p>
    <w:sectPr w:rsidR="00E431B4" w:rsidRPr="00BA449C" w:rsidSect="00E37D9D">
      <w:headerReference w:type="default" r:id="rId12"/>
      <w:footerReference w:type="even" r:id="rId13"/>
      <w:footerReference w:type="default" r:id="rId14"/>
      <w:pgSz w:w="11906" w:h="16838"/>
      <w:pgMar w:top="102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684F0" w14:textId="77777777" w:rsidR="00CE6768" w:rsidRDefault="00CE6768">
      <w:r>
        <w:separator/>
      </w:r>
    </w:p>
  </w:endnote>
  <w:endnote w:type="continuationSeparator" w:id="0">
    <w:p w14:paraId="3CA19ABA" w14:textId="77777777" w:rsidR="00CE6768" w:rsidRDefault="00C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F2AB" w14:textId="77777777" w:rsidR="000F093E" w:rsidRDefault="000F093E" w:rsidP="00FE141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3D64949" w14:textId="77777777" w:rsidR="000F093E" w:rsidRDefault="000F093E" w:rsidP="00856BB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65F3" w14:textId="77777777" w:rsidR="000F093E" w:rsidRPr="00192BD5" w:rsidRDefault="000F093E" w:rsidP="00FE141E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192BD5">
      <w:rPr>
        <w:rStyle w:val="Oldalszm"/>
        <w:rFonts w:ascii="Arial" w:hAnsi="Arial" w:cs="Arial"/>
        <w:sz w:val="20"/>
        <w:szCs w:val="20"/>
      </w:rPr>
      <w:fldChar w:fldCharType="begin"/>
    </w:r>
    <w:r w:rsidRPr="00192BD5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192BD5">
      <w:rPr>
        <w:rStyle w:val="Oldalszm"/>
        <w:rFonts w:ascii="Arial" w:hAnsi="Arial" w:cs="Arial"/>
        <w:sz w:val="20"/>
        <w:szCs w:val="20"/>
      </w:rPr>
      <w:fldChar w:fldCharType="separate"/>
    </w:r>
    <w:r w:rsidR="006D6694">
      <w:rPr>
        <w:rStyle w:val="Oldalszm"/>
        <w:rFonts w:ascii="Arial" w:hAnsi="Arial" w:cs="Arial"/>
        <w:noProof/>
        <w:sz w:val="20"/>
        <w:szCs w:val="20"/>
      </w:rPr>
      <w:t>11</w:t>
    </w:r>
    <w:r w:rsidRPr="00192BD5">
      <w:rPr>
        <w:rStyle w:val="Oldalszm"/>
        <w:rFonts w:ascii="Arial" w:hAnsi="Arial" w:cs="Arial"/>
        <w:sz w:val="20"/>
        <w:szCs w:val="20"/>
      </w:rPr>
      <w:fldChar w:fldCharType="end"/>
    </w:r>
  </w:p>
  <w:p w14:paraId="1D17D739" w14:textId="77777777" w:rsidR="000F093E" w:rsidRDefault="000F093E" w:rsidP="00856BB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D4DE6" w14:textId="77777777" w:rsidR="00CE6768" w:rsidRDefault="00CE6768">
      <w:r>
        <w:separator/>
      </w:r>
    </w:p>
  </w:footnote>
  <w:footnote w:type="continuationSeparator" w:id="0">
    <w:p w14:paraId="4BD7780B" w14:textId="77777777" w:rsidR="00CE6768" w:rsidRDefault="00CE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C1432" w14:textId="77777777" w:rsidR="000F093E" w:rsidRDefault="000F093E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8C1"/>
    <w:multiLevelType w:val="hybridMultilevel"/>
    <w:tmpl w:val="4C967C52"/>
    <w:lvl w:ilvl="0" w:tplc="BDDAE140">
      <w:start w:val="1"/>
      <w:numFmt w:val="decimal"/>
      <w:lvlText w:val="%1)"/>
      <w:lvlJc w:val="left"/>
      <w:pPr>
        <w:ind w:left="420" w:hanging="360"/>
      </w:pPr>
      <w:rPr>
        <w:rFonts w:ascii="Arial Narrow" w:eastAsia="Times New Roman" w:hAnsi="Arial Narrow" w:cs="Fpi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02D4"/>
    <w:multiLevelType w:val="hybridMultilevel"/>
    <w:tmpl w:val="FB1610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252249"/>
    <w:multiLevelType w:val="hybridMultilevel"/>
    <w:tmpl w:val="DB1EA252"/>
    <w:lvl w:ilvl="0" w:tplc="59FE01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22B1B49"/>
    <w:multiLevelType w:val="hybridMultilevel"/>
    <w:tmpl w:val="0D74682C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729D"/>
    <w:multiLevelType w:val="hybridMultilevel"/>
    <w:tmpl w:val="881E7BF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A1990"/>
    <w:multiLevelType w:val="hybridMultilevel"/>
    <w:tmpl w:val="7C72911E"/>
    <w:lvl w:ilvl="0" w:tplc="0F02268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D6"/>
    <w:rsid w:val="0000552E"/>
    <w:rsid w:val="00006EF8"/>
    <w:rsid w:val="00010F19"/>
    <w:rsid w:val="00017C34"/>
    <w:rsid w:val="00020C1A"/>
    <w:rsid w:val="00025816"/>
    <w:rsid w:val="00025BEA"/>
    <w:rsid w:val="0002790E"/>
    <w:rsid w:val="00031F4F"/>
    <w:rsid w:val="0003556C"/>
    <w:rsid w:val="0003714B"/>
    <w:rsid w:val="000377ED"/>
    <w:rsid w:val="000379EB"/>
    <w:rsid w:val="00043440"/>
    <w:rsid w:val="00044820"/>
    <w:rsid w:val="000505AE"/>
    <w:rsid w:val="000536A4"/>
    <w:rsid w:val="000542B2"/>
    <w:rsid w:val="00056E03"/>
    <w:rsid w:val="00057840"/>
    <w:rsid w:val="00061719"/>
    <w:rsid w:val="00067487"/>
    <w:rsid w:val="000715F3"/>
    <w:rsid w:val="00072AA9"/>
    <w:rsid w:val="00074F34"/>
    <w:rsid w:val="000761D0"/>
    <w:rsid w:val="000811DB"/>
    <w:rsid w:val="0008178F"/>
    <w:rsid w:val="000817C3"/>
    <w:rsid w:val="00090C9C"/>
    <w:rsid w:val="00091D94"/>
    <w:rsid w:val="00092BD0"/>
    <w:rsid w:val="00094F96"/>
    <w:rsid w:val="00096EDC"/>
    <w:rsid w:val="0009738A"/>
    <w:rsid w:val="00097C21"/>
    <w:rsid w:val="000A0794"/>
    <w:rsid w:val="000A5CB0"/>
    <w:rsid w:val="000B23E0"/>
    <w:rsid w:val="000B3B36"/>
    <w:rsid w:val="000B5CC9"/>
    <w:rsid w:val="000C5FA3"/>
    <w:rsid w:val="000D58EE"/>
    <w:rsid w:val="000D5B24"/>
    <w:rsid w:val="000E0EA9"/>
    <w:rsid w:val="000E147A"/>
    <w:rsid w:val="000E436E"/>
    <w:rsid w:val="000E67FF"/>
    <w:rsid w:val="000F093E"/>
    <w:rsid w:val="00100E3E"/>
    <w:rsid w:val="001025D1"/>
    <w:rsid w:val="0010319E"/>
    <w:rsid w:val="0010323B"/>
    <w:rsid w:val="00103366"/>
    <w:rsid w:val="001034C7"/>
    <w:rsid w:val="00103578"/>
    <w:rsid w:val="0010377A"/>
    <w:rsid w:val="001114A8"/>
    <w:rsid w:val="001126D1"/>
    <w:rsid w:val="00115815"/>
    <w:rsid w:val="00116E00"/>
    <w:rsid w:val="00122467"/>
    <w:rsid w:val="00122E04"/>
    <w:rsid w:val="001233EC"/>
    <w:rsid w:val="00125004"/>
    <w:rsid w:val="00125CD7"/>
    <w:rsid w:val="0013340A"/>
    <w:rsid w:val="001349B5"/>
    <w:rsid w:val="001354B9"/>
    <w:rsid w:val="001366C8"/>
    <w:rsid w:val="00137003"/>
    <w:rsid w:val="00142E95"/>
    <w:rsid w:val="00143D4A"/>
    <w:rsid w:val="00150256"/>
    <w:rsid w:val="00151B7E"/>
    <w:rsid w:val="001522AC"/>
    <w:rsid w:val="00156068"/>
    <w:rsid w:val="00161DDA"/>
    <w:rsid w:val="00163893"/>
    <w:rsid w:val="001647D1"/>
    <w:rsid w:val="00166DAC"/>
    <w:rsid w:val="001671B4"/>
    <w:rsid w:val="00170ED8"/>
    <w:rsid w:val="00172573"/>
    <w:rsid w:val="001748C2"/>
    <w:rsid w:val="00175315"/>
    <w:rsid w:val="00187550"/>
    <w:rsid w:val="00190BED"/>
    <w:rsid w:val="00192415"/>
    <w:rsid w:val="00192659"/>
    <w:rsid w:val="00192BD5"/>
    <w:rsid w:val="0019331E"/>
    <w:rsid w:val="00196A7F"/>
    <w:rsid w:val="00196D3D"/>
    <w:rsid w:val="001A02AE"/>
    <w:rsid w:val="001A0857"/>
    <w:rsid w:val="001A12A5"/>
    <w:rsid w:val="001A1963"/>
    <w:rsid w:val="001A532C"/>
    <w:rsid w:val="001A5E6B"/>
    <w:rsid w:val="001A63A7"/>
    <w:rsid w:val="001A76F1"/>
    <w:rsid w:val="001A78BF"/>
    <w:rsid w:val="001A7E23"/>
    <w:rsid w:val="001A7E7D"/>
    <w:rsid w:val="001B2415"/>
    <w:rsid w:val="001B383F"/>
    <w:rsid w:val="001B6E6E"/>
    <w:rsid w:val="001C1009"/>
    <w:rsid w:val="001C6193"/>
    <w:rsid w:val="001C7047"/>
    <w:rsid w:val="001D4400"/>
    <w:rsid w:val="001D5F5D"/>
    <w:rsid w:val="001E1A44"/>
    <w:rsid w:val="001E2C69"/>
    <w:rsid w:val="001E3A08"/>
    <w:rsid w:val="001E5413"/>
    <w:rsid w:val="001E61BD"/>
    <w:rsid w:val="001E7534"/>
    <w:rsid w:val="001F2B68"/>
    <w:rsid w:val="001F44AE"/>
    <w:rsid w:val="001F6F75"/>
    <w:rsid w:val="0020146E"/>
    <w:rsid w:val="00203310"/>
    <w:rsid w:val="002125D1"/>
    <w:rsid w:val="00214013"/>
    <w:rsid w:val="00216E0B"/>
    <w:rsid w:val="0022048E"/>
    <w:rsid w:val="0022696F"/>
    <w:rsid w:val="00227DE8"/>
    <w:rsid w:val="00231D5B"/>
    <w:rsid w:val="00235297"/>
    <w:rsid w:val="0023773E"/>
    <w:rsid w:val="0024041C"/>
    <w:rsid w:val="0024780E"/>
    <w:rsid w:val="00251405"/>
    <w:rsid w:val="002524F7"/>
    <w:rsid w:val="00254691"/>
    <w:rsid w:val="00255D04"/>
    <w:rsid w:val="00255DFF"/>
    <w:rsid w:val="00262406"/>
    <w:rsid w:val="00262422"/>
    <w:rsid w:val="002632B6"/>
    <w:rsid w:val="00263DA1"/>
    <w:rsid w:val="00270B3C"/>
    <w:rsid w:val="002732FF"/>
    <w:rsid w:val="00274C93"/>
    <w:rsid w:val="002759B1"/>
    <w:rsid w:val="002803B8"/>
    <w:rsid w:val="00281FD1"/>
    <w:rsid w:val="00285900"/>
    <w:rsid w:val="002874B2"/>
    <w:rsid w:val="00287DFF"/>
    <w:rsid w:val="00293436"/>
    <w:rsid w:val="00295805"/>
    <w:rsid w:val="002A17DC"/>
    <w:rsid w:val="002A18B2"/>
    <w:rsid w:val="002A38E6"/>
    <w:rsid w:val="002A521E"/>
    <w:rsid w:val="002C0482"/>
    <w:rsid w:val="002C2BBD"/>
    <w:rsid w:val="002C3D40"/>
    <w:rsid w:val="002C4B05"/>
    <w:rsid w:val="002C4BC7"/>
    <w:rsid w:val="002C5CB0"/>
    <w:rsid w:val="002C64CE"/>
    <w:rsid w:val="002D0DD5"/>
    <w:rsid w:val="002D4D62"/>
    <w:rsid w:val="002E530E"/>
    <w:rsid w:val="002E5A63"/>
    <w:rsid w:val="002E6148"/>
    <w:rsid w:val="002E7419"/>
    <w:rsid w:val="00301324"/>
    <w:rsid w:val="00301AA9"/>
    <w:rsid w:val="00303A23"/>
    <w:rsid w:val="00303A9D"/>
    <w:rsid w:val="0030464E"/>
    <w:rsid w:val="00305F31"/>
    <w:rsid w:val="003061A2"/>
    <w:rsid w:val="00306A0A"/>
    <w:rsid w:val="0030797A"/>
    <w:rsid w:val="0031041A"/>
    <w:rsid w:val="00313D29"/>
    <w:rsid w:val="0031536B"/>
    <w:rsid w:val="00321D66"/>
    <w:rsid w:val="00325114"/>
    <w:rsid w:val="003263B1"/>
    <w:rsid w:val="003275D5"/>
    <w:rsid w:val="00327CC1"/>
    <w:rsid w:val="003318ED"/>
    <w:rsid w:val="00333235"/>
    <w:rsid w:val="00333B77"/>
    <w:rsid w:val="00346FFF"/>
    <w:rsid w:val="003508D4"/>
    <w:rsid w:val="00351811"/>
    <w:rsid w:val="00352663"/>
    <w:rsid w:val="00355E74"/>
    <w:rsid w:val="0036106C"/>
    <w:rsid w:val="00361C53"/>
    <w:rsid w:val="00362D60"/>
    <w:rsid w:val="0036360A"/>
    <w:rsid w:val="0036400F"/>
    <w:rsid w:val="00364B12"/>
    <w:rsid w:val="003774E4"/>
    <w:rsid w:val="003813CB"/>
    <w:rsid w:val="0039214C"/>
    <w:rsid w:val="0039248B"/>
    <w:rsid w:val="003941A0"/>
    <w:rsid w:val="00394FDE"/>
    <w:rsid w:val="00395966"/>
    <w:rsid w:val="003A1285"/>
    <w:rsid w:val="003B511F"/>
    <w:rsid w:val="003B5681"/>
    <w:rsid w:val="003C2009"/>
    <w:rsid w:val="003C4C94"/>
    <w:rsid w:val="003C58A6"/>
    <w:rsid w:val="003D160A"/>
    <w:rsid w:val="003E02DD"/>
    <w:rsid w:val="003E2760"/>
    <w:rsid w:val="003E42C6"/>
    <w:rsid w:val="003E5774"/>
    <w:rsid w:val="003E58C8"/>
    <w:rsid w:val="003F170E"/>
    <w:rsid w:val="00401B12"/>
    <w:rsid w:val="004074EE"/>
    <w:rsid w:val="004078F6"/>
    <w:rsid w:val="0041364F"/>
    <w:rsid w:val="0041521E"/>
    <w:rsid w:val="00424BFC"/>
    <w:rsid w:val="00432678"/>
    <w:rsid w:val="00432B4B"/>
    <w:rsid w:val="0043318A"/>
    <w:rsid w:val="00443310"/>
    <w:rsid w:val="00444646"/>
    <w:rsid w:val="00445950"/>
    <w:rsid w:val="00447605"/>
    <w:rsid w:val="004556BB"/>
    <w:rsid w:val="00463A1A"/>
    <w:rsid w:val="00464DEF"/>
    <w:rsid w:val="004654A0"/>
    <w:rsid w:val="00467291"/>
    <w:rsid w:val="00470082"/>
    <w:rsid w:val="004719D6"/>
    <w:rsid w:val="00475B9F"/>
    <w:rsid w:val="00475EC3"/>
    <w:rsid w:val="0048551F"/>
    <w:rsid w:val="00487FA1"/>
    <w:rsid w:val="00490295"/>
    <w:rsid w:val="004929F6"/>
    <w:rsid w:val="0049329A"/>
    <w:rsid w:val="00495139"/>
    <w:rsid w:val="004A1F2A"/>
    <w:rsid w:val="004A21A4"/>
    <w:rsid w:val="004A5F37"/>
    <w:rsid w:val="004B0411"/>
    <w:rsid w:val="004B1395"/>
    <w:rsid w:val="004B3F20"/>
    <w:rsid w:val="004B5CBD"/>
    <w:rsid w:val="004B79C5"/>
    <w:rsid w:val="004C059D"/>
    <w:rsid w:val="004C3616"/>
    <w:rsid w:val="004C36EF"/>
    <w:rsid w:val="004C5906"/>
    <w:rsid w:val="004C5D04"/>
    <w:rsid w:val="004C6A30"/>
    <w:rsid w:val="004D0A0F"/>
    <w:rsid w:val="004D0B82"/>
    <w:rsid w:val="004D198B"/>
    <w:rsid w:val="004D1AD2"/>
    <w:rsid w:val="004D4C19"/>
    <w:rsid w:val="004D4FC7"/>
    <w:rsid w:val="004E42E7"/>
    <w:rsid w:val="004E4434"/>
    <w:rsid w:val="004E5223"/>
    <w:rsid w:val="004F11FE"/>
    <w:rsid w:val="004F35E6"/>
    <w:rsid w:val="004F5DAA"/>
    <w:rsid w:val="004F7DA5"/>
    <w:rsid w:val="0050388C"/>
    <w:rsid w:val="005066D5"/>
    <w:rsid w:val="00506B0D"/>
    <w:rsid w:val="0050777E"/>
    <w:rsid w:val="005104CC"/>
    <w:rsid w:val="005107E4"/>
    <w:rsid w:val="00512713"/>
    <w:rsid w:val="00513DD5"/>
    <w:rsid w:val="00521863"/>
    <w:rsid w:val="005241A5"/>
    <w:rsid w:val="0052435E"/>
    <w:rsid w:val="005258BE"/>
    <w:rsid w:val="005265C0"/>
    <w:rsid w:val="00527602"/>
    <w:rsid w:val="00530921"/>
    <w:rsid w:val="005318CF"/>
    <w:rsid w:val="00531A43"/>
    <w:rsid w:val="00531A6E"/>
    <w:rsid w:val="00544D51"/>
    <w:rsid w:val="00546549"/>
    <w:rsid w:val="00552FEC"/>
    <w:rsid w:val="005558B3"/>
    <w:rsid w:val="00556A1A"/>
    <w:rsid w:val="005606BF"/>
    <w:rsid w:val="00561B73"/>
    <w:rsid w:val="005639B3"/>
    <w:rsid w:val="0056594B"/>
    <w:rsid w:val="00573293"/>
    <w:rsid w:val="00581265"/>
    <w:rsid w:val="005875DE"/>
    <w:rsid w:val="00591D32"/>
    <w:rsid w:val="005951A8"/>
    <w:rsid w:val="00597FD0"/>
    <w:rsid w:val="005A2DC3"/>
    <w:rsid w:val="005A51AE"/>
    <w:rsid w:val="005A5B43"/>
    <w:rsid w:val="005A7E6D"/>
    <w:rsid w:val="005B00B0"/>
    <w:rsid w:val="005B40B6"/>
    <w:rsid w:val="005B4CCE"/>
    <w:rsid w:val="005C2918"/>
    <w:rsid w:val="005C49F4"/>
    <w:rsid w:val="005C5E53"/>
    <w:rsid w:val="005C6EC6"/>
    <w:rsid w:val="005D6C59"/>
    <w:rsid w:val="005D7683"/>
    <w:rsid w:val="005E6B70"/>
    <w:rsid w:val="005F3162"/>
    <w:rsid w:val="005F5556"/>
    <w:rsid w:val="00600A61"/>
    <w:rsid w:val="006078ED"/>
    <w:rsid w:val="00607C56"/>
    <w:rsid w:val="00611633"/>
    <w:rsid w:val="00612C33"/>
    <w:rsid w:val="00613BDD"/>
    <w:rsid w:val="00613CC9"/>
    <w:rsid w:val="006161A0"/>
    <w:rsid w:val="00616A0F"/>
    <w:rsid w:val="0062513F"/>
    <w:rsid w:val="00630EBE"/>
    <w:rsid w:val="006319C5"/>
    <w:rsid w:val="00632730"/>
    <w:rsid w:val="00634500"/>
    <w:rsid w:val="00634A7B"/>
    <w:rsid w:val="00636243"/>
    <w:rsid w:val="00646EF5"/>
    <w:rsid w:val="00650CA3"/>
    <w:rsid w:val="006516B4"/>
    <w:rsid w:val="006519E2"/>
    <w:rsid w:val="00653499"/>
    <w:rsid w:val="00654A06"/>
    <w:rsid w:val="00660CCB"/>
    <w:rsid w:val="006661D8"/>
    <w:rsid w:val="006663B7"/>
    <w:rsid w:val="006700F1"/>
    <w:rsid w:val="00670997"/>
    <w:rsid w:val="0067383E"/>
    <w:rsid w:val="00674568"/>
    <w:rsid w:val="0067680C"/>
    <w:rsid w:val="00680568"/>
    <w:rsid w:val="00680D44"/>
    <w:rsid w:val="0068285D"/>
    <w:rsid w:val="00683AF9"/>
    <w:rsid w:val="00683CD8"/>
    <w:rsid w:val="006874EE"/>
    <w:rsid w:val="00691663"/>
    <w:rsid w:val="00697BB0"/>
    <w:rsid w:val="006A3F60"/>
    <w:rsid w:val="006A4A09"/>
    <w:rsid w:val="006A776F"/>
    <w:rsid w:val="006B1E82"/>
    <w:rsid w:val="006B2B4E"/>
    <w:rsid w:val="006B44EA"/>
    <w:rsid w:val="006B4E7D"/>
    <w:rsid w:val="006B67B2"/>
    <w:rsid w:val="006C7A38"/>
    <w:rsid w:val="006D6694"/>
    <w:rsid w:val="006D7632"/>
    <w:rsid w:val="006E2627"/>
    <w:rsid w:val="006E30AE"/>
    <w:rsid w:val="006E42F7"/>
    <w:rsid w:val="006E5336"/>
    <w:rsid w:val="006F0214"/>
    <w:rsid w:val="006F292B"/>
    <w:rsid w:val="006F351F"/>
    <w:rsid w:val="006F6E23"/>
    <w:rsid w:val="0070065F"/>
    <w:rsid w:val="007100F9"/>
    <w:rsid w:val="00713ACD"/>
    <w:rsid w:val="00720BBE"/>
    <w:rsid w:val="00721226"/>
    <w:rsid w:val="00722352"/>
    <w:rsid w:val="007246A5"/>
    <w:rsid w:val="00724E52"/>
    <w:rsid w:val="007325AF"/>
    <w:rsid w:val="00734ED2"/>
    <w:rsid w:val="00741224"/>
    <w:rsid w:val="0074300E"/>
    <w:rsid w:val="00745A6E"/>
    <w:rsid w:val="0074798A"/>
    <w:rsid w:val="00747FCD"/>
    <w:rsid w:val="00752D75"/>
    <w:rsid w:val="00753388"/>
    <w:rsid w:val="00754B3D"/>
    <w:rsid w:val="00760E0C"/>
    <w:rsid w:val="0076349A"/>
    <w:rsid w:val="0076404F"/>
    <w:rsid w:val="007640F9"/>
    <w:rsid w:val="00764475"/>
    <w:rsid w:val="00767B81"/>
    <w:rsid w:val="00771AAA"/>
    <w:rsid w:val="007730D3"/>
    <w:rsid w:val="007741A5"/>
    <w:rsid w:val="00774EDD"/>
    <w:rsid w:val="007756B7"/>
    <w:rsid w:val="0077577E"/>
    <w:rsid w:val="00777CD1"/>
    <w:rsid w:val="00781415"/>
    <w:rsid w:val="0078296D"/>
    <w:rsid w:val="00782D19"/>
    <w:rsid w:val="0078315D"/>
    <w:rsid w:val="007850C5"/>
    <w:rsid w:val="00791D89"/>
    <w:rsid w:val="0079391B"/>
    <w:rsid w:val="007A0618"/>
    <w:rsid w:val="007A4500"/>
    <w:rsid w:val="007A4F45"/>
    <w:rsid w:val="007A7481"/>
    <w:rsid w:val="007B21A2"/>
    <w:rsid w:val="007B3155"/>
    <w:rsid w:val="007B4A4D"/>
    <w:rsid w:val="007B70FF"/>
    <w:rsid w:val="007B75D0"/>
    <w:rsid w:val="007C22D7"/>
    <w:rsid w:val="007C4A84"/>
    <w:rsid w:val="007C627B"/>
    <w:rsid w:val="007C7E07"/>
    <w:rsid w:val="007D0060"/>
    <w:rsid w:val="007D59F9"/>
    <w:rsid w:val="007D78D2"/>
    <w:rsid w:val="007E06CC"/>
    <w:rsid w:val="007E0F0B"/>
    <w:rsid w:val="007E1FA3"/>
    <w:rsid w:val="007E6FF2"/>
    <w:rsid w:val="007F046D"/>
    <w:rsid w:val="007F1B55"/>
    <w:rsid w:val="007F580F"/>
    <w:rsid w:val="007F62CD"/>
    <w:rsid w:val="007F6A4B"/>
    <w:rsid w:val="007F6BB6"/>
    <w:rsid w:val="00805408"/>
    <w:rsid w:val="00805A40"/>
    <w:rsid w:val="00810202"/>
    <w:rsid w:val="00811DEB"/>
    <w:rsid w:val="008134A5"/>
    <w:rsid w:val="008153C4"/>
    <w:rsid w:val="0081568B"/>
    <w:rsid w:val="00817451"/>
    <w:rsid w:val="00822497"/>
    <w:rsid w:val="00825644"/>
    <w:rsid w:val="00825E01"/>
    <w:rsid w:val="0082749C"/>
    <w:rsid w:val="008305C3"/>
    <w:rsid w:val="00831A85"/>
    <w:rsid w:val="00836645"/>
    <w:rsid w:val="00836BED"/>
    <w:rsid w:val="008415E0"/>
    <w:rsid w:val="008417CE"/>
    <w:rsid w:val="008425C6"/>
    <w:rsid w:val="00842A02"/>
    <w:rsid w:val="00842F78"/>
    <w:rsid w:val="0084650B"/>
    <w:rsid w:val="00846672"/>
    <w:rsid w:val="008468A8"/>
    <w:rsid w:val="008478FF"/>
    <w:rsid w:val="00850325"/>
    <w:rsid w:val="00850370"/>
    <w:rsid w:val="00850F77"/>
    <w:rsid w:val="008511F8"/>
    <w:rsid w:val="00851D7F"/>
    <w:rsid w:val="008529AF"/>
    <w:rsid w:val="00856BBE"/>
    <w:rsid w:val="00860029"/>
    <w:rsid w:val="00860BBC"/>
    <w:rsid w:val="00861743"/>
    <w:rsid w:val="0086250A"/>
    <w:rsid w:val="00864DF6"/>
    <w:rsid w:val="00865B5C"/>
    <w:rsid w:val="00870200"/>
    <w:rsid w:val="008716E9"/>
    <w:rsid w:val="0087506D"/>
    <w:rsid w:val="008754F6"/>
    <w:rsid w:val="00877CBF"/>
    <w:rsid w:val="00877D80"/>
    <w:rsid w:val="00883FD3"/>
    <w:rsid w:val="00884045"/>
    <w:rsid w:val="008843D7"/>
    <w:rsid w:val="00886BB3"/>
    <w:rsid w:val="00887170"/>
    <w:rsid w:val="00890E2D"/>
    <w:rsid w:val="0089491B"/>
    <w:rsid w:val="00894D10"/>
    <w:rsid w:val="00895A65"/>
    <w:rsid w:val="0089667B"/>
    <w:rsid w:val="00897B82"/>
    <w:rsid w:val="008A0958"/>
    <w:rsid w:val="008A51DD"/>
    <w:rsid w:val="008A5D29"/>
    <w:rsid w:val="008A7413"/>
    <w:rsid w:val="008B059C"/>
    <w:rsid w:val="008C2994"/>
    <w:rsid w:val="008C7D31"/>
    <w:rsid w:val="008D421A"/>
    <w:rsid w:val="008D458D"/>
    <w:rsid w:val="008D4901"/>
    <w:rsid w:val="008D7BB2"/>
    <w:rsid w:val="008E0C83"/>
    <w:rsid w:val="008E511B"/>
    <w:rsid w:val="008F2123"/>
    <w:rsid w:val="008F220C"/>
    <w:rsid w:val="008F2C91"/>
    <w:rsid w:val="008F6558"/>
    <w:rsid w:val="008F7595"/>
    <w:rsid w:val="00905A2C"/>
    <w:rsid w:val="00906C73"/>
    <w:rsid w:val="00914A2E"/>
    <w:rsid w:val="009160A5"/>
    <w:rsid w:val="00916A81"/>
    <w:rsid w:val="0091710E"/>
    <w:rsid w:val="0092435E"/>
    <w:rsid w:val="009263DA"/>
    <w:rsid w:val="00926EDE"/>
    <w:rsid w:val="009309F5"/>
    <w:rsid w:val="0093188D"/>
    <w:rsid w:val="00935DF8"/>
    <w:rsid w:val="009409D3"/>
    <w:rsid w:val="00943E93"/>
    <w:rsid w:val="009505F0"/>
    <w:rsid w:val="00951013"/>
    <w:rsid w:val="009512B2"/>
    <w:rsid w:val="00951463"/>
    <w:rsid w:val="00953BBF"/>
    <w:rsid w:val="009557C5"/>
    <w:rsid w:val="00955B66"/>
    <w:rsid w:val="00963C93"/>
    <w:rsid w:val="009652E1"/>
    <w:rsid w:val="0096720D"/>
    <w:rsid w:val="00972B8F"/>
    <w:rsid w:val="00977DFD"/>
    <w:rsid w:val="009811EA"/>
    <w:rsid w:val="00981209"/>
    <w:rsid w:val="00982F6A"/>
    <w:rsid w:val="00985735"/>
    <w:rsid w:val="0099426A"/>
    <w:rsid w:val="009946C3"/>
    <w:rsid w:val="009954CE"/>
    <w:rsid w:val="009A13CE"/>
    <w:rsid w:val="009A30D1"/>
    <w:rsid w:val="009A488A"/>
    <w:rsid w:val="009A4A5F"/>
    <w:rsid w:val="009A6252"/>
    <w:rsid w:val="009B1337"/>
    <w:rsid w:val="009B1A89"/>
    <w:rsid w:val="009B21D6"/>
    <w:rsid w:val="009B5393"/>
    <w:rsid w:val="009B6985"/>
    <w:rsid w:val="009C0362"/>
    <w:rsid w:val="009C2F47"/>
    <w:rsid w:val="009C3FC0"/>
    <w:rsid w:val="009C571B"/>
    <w:rsid w:val="009C72B6"/>
    <w:rsid w:val="009D0292"/>
    <w:rsid w:val="009D6524"/>
    <w:rsid w:val="009D7D25"/>
    <w:rsid w:val="009E177B"/>
    <w:rsid w:val="009F11E4"/>
    <w:rsid w:val="009F2641"/>
    <w:rsid w:val="009F273C"/>
    <w:rsid w:val="009F5AAE"/>
    <w:rsid w:val="009F6353"/>
    <w:rsid w:val="009F7533"/>
    <w:rsid w:val="00A01753"/>
    <w:rsid w:val="00A01E4B"/>
    <w:rsid w:val="00A1014D"/>
    <w:rsid w:val="00A13629"/>
    <w:rsid w:val="00A16D92"/>
    <w:rsid w:val="00A16EDD"/>
    <w:rsid w:val="00A17244"/>
    <w:rsid w:val="00A22EF0"/>
    <w:rsid w:val="00A2657A"/>
    <w:rsid w:val="00A30C29"/>
    <w:rsid w:val="00A31828"/>
    <w:rsid w:val="00A32659"/>
    <w:rsid w:val="00A34AE4"/>
    <w:rsid w:val="00A423B9"/>
    <w:rsid w:val="00A42CF4"/>
    <w:rsid w:val="00A43C67"/>
    <w:rsid w:val="00A465D2"/>
    <w:rsid w:val="00A46CBB"/>
    <w:rsid w:val="00A540CB"/>
    <w:rsid w:val="00A5462A"/>
    <w:rsid w:val="00A55B6F"/>
    <w:rsid w:val="00A626FB"/>
    <w:rsid w:val="00A62CDE"/>
    <w:rsid w:val="00A62E0F"/>
    <w:rsid w:val="00A63613"/>
    <w:rsid w:val="00A63A75"/>
    <w:rsid w:val="00A70B1A"/>
    <w:rsid w:val="00A7411F"/>
    <w:rsid w:val="00A76428"/>
    <w:rsid w:val="00A84458"/>
    <w:rsid w:val="00A8499F"/>
    <w:rsid w:val="00A85519"/>
    <w:rsid w:val="00A9527F"/>
    <w:rsid w:val="00AA1C54"/>
    <w:rsid w:val="00AA40CC"/>
    <w:rsid w:val="00AA43F3"/>
    <w:rsid w:val="00AB2E08"/>
    <w:rsid w:val="00AB3A88"/>
    <w:rsid w:val="00AB5ABC"/>
    <w:rsid w:val="00AC31B0"/>
    <w:rsid w:val="00AC45C8"/>
    <w:rsid w:val="00AD2252"/>
    <w:rsid w:val="00AE3560"/>
    <w:rsid w:val="00AF71E2"/>
    <w:rsid w:val="00AF7A28"/>
    <w:rsid w:val="00B05F6F"/>
    <w:rsid w:val="00B06641"/>
    <w:rsid w:val="00B123CB"/>
    <w:rsid w:val="00B14889"/>
    <w:rsid w:val="00B15261"/>
    <w:rsid w:val="00B17C79"/>
    <w:rsid w:val="00B25286"/>
    <w:rsid w:val="00B25B49"/>
    <w:rsid w:val="00B27F0E"/>
    <w:rsid w:val="00B30D78"/>
    <w:rsid w:val="00B324C7"/>
    <w:rsid w:val="00B36EBB"/>
    <w:rsid w:val="00B41596"/>
    <w:rsid w:val="00B4473B"/>
    <w:rsid w:val="00B4741E"/>
    <w:rsid w:val="00B50A47"/>
    <w:rsid w:val="00B53BD3"/>
    <w:rsid w:val="00B56F42"/>
    <w:rsid w:val="00B64634"/>
    <w:rsid w:val="00B70184"/>
    <w:rsid w:val="00B71C32"/>
    <w:rsid w:val="00B721EA"/>
    <w:rsid w:val="00B776D2"/>
    <w:rsid w:val="00B90FCE"/>
    <w:rsid w:val="00B94334"/>
    <w:rsid w:val="00B95344"/>
    <w:rsid w:val="00B970C1"/>
    <w:rsid w:val="00BA0D46"/>
    <w:rsid w:val="00BA449C"/>
    <w:rsid w:val="00BA509A"/>
    <w:rsid w:val="00BA77FB"/>
    <w:rsid w:val="00BB212C"/>
    <w:rsid w:val="00BB2C02"/>
    <w:rsid w:val="00BB79E9"/>
    <w:rsid w:val="00BB7B60"/>
    <w:rsid w:val="00BC0F35"/>
    <w:rsid w:val="00BC1771"/>
    <w:rsid w:val="00BC2BD2"/>
    <w:rsid w:val="00BC47C2"/>
    <w:rsid w:val="00BC52C8"/>
    <w:rsid w:val="00BD019C"/>
    <w:rsid w:val="00BD0631"/>
    <w:rsid w:val="00BD065F"/>
    <w:rsid w:val="00BD0BDE"/>
    <w:rsid w:val="00BD1162"/>
    <w:rsid w:val="00BD135C"/>
    <w:rsid w:val="00BD17F2"/>
    <w:rsid w:val="00BD30EC"/>
    <w:rsid w:val="00BD43A4"/>
    <w:rsid w:val="00BD4669"/>
    <w:rsid w:val="00BD595E"/>
    <w:rsid w:val="00BD6FF7"/>
    <w:rsid w:val="00BE0394"/>
    <w:rsid w:val="00BF2835"/>
    <w:rsid w:val="00BF46FE"/>
    <w:rsid w:val="00BF5AEB"/>
    <w:rsid w:val="00BF74E8"/>
    <w:rsid w:val="00C018E2"/>
    <w:rsid w:val="00C02444"/>
    <w:rsid w:val="00C03B8B"/>
    <w:rsid w:val="00C069ED"/>
    <w:rsid w:val="00C073C0"/>
    <w:rsid w:val="00C078BE"/>
    <w:rsid w:val="00C1362F"/>
    <w:rsid w:val="00C213CD"/>
    <w:rsid w:val="00C2496A"/>
    <w:rsid w:val="00C24CC1"/>
    <w:rsid w:val="00C401FD"/>
    <w:rsid w:val="00C45D45"/>
    <w:rsid w:val="00C50870"/>
    <w:rsid w:val="00C52001"/>
    <w:rsid w:val="00C53728"/>
    <w:rsid w:val="00C548B9"/>
    <w:rsid w:val="00C54D8A"/>
    <w:rsid w:val="00C5675E"/>
    <w:rsid w:val="00C60290"/>
    <w:rsid w:val="00C60553"/>
    <w:rsid w:val="00C62491"/>
    <w:rsid w:val="00C71454"/>
    <w:rsid w:val="00C76DC9"/>
    <w:rsid w:val="00C80185"/>
    <w:rsid w:val="00C82742"/>
    <w:rsid w:val="00C96D1F"/>
    <w:rsid w:val="00C97418"/>
    <w:rsid w:val="00CA0CF3"/>
    <w:rsid w:val="00CA23B9"/>
    <w:rsid w:val="00CA2CD9"/>
    <w:rsid w:val="00CA4D80"/>
    <w:rsid w:val="00CA5DBB"/>
    <w:rsid w:val="00CB368B"/>
    <w:rsid w:val="00CB5D11"/>
    <w:rsid w:val="00CB65BB"/>
    <w:rsid w:val="00CB7590"/>
    <w:rsid w:val="00CB7B56"/>
    <w:rsid w:val="00CC08D5"/>
    <w:rsid w:val="00CC22F1"/>
    <w:rsid w:val="00CC2A81"/>
    <w:rsid w:val="00CC3305"/>
    <w:rsid w:val="00CC5821"/>
    <w:rsid w:val="00CC5A78"/>
    <w:rsid w:val="00CD05AC"/>
    <w:rsid w:val="00CD1871"/>
    <w:rsid w:val="00CD4227"/>
    <w:rsid w:val="00CE264E"/>
    <w:rsid w:val="00CE2D6D"/>
    <w:rsid w:val="00CE3F6D"/>
    <w:rsid w:val="00CE647C"/>
    <w:rsid w:val="00CE6768"/>
    <w:rsid w:val="00CE6F1F"/>
    <w:rsid w:val="00CF3367"/>
    <w:rsid w:val="00CF5A1F"/>
    <w:rsid w:val="00D00347"/>
    <w:rsid w:val="00D036C7"/>
    <w:rsid w:val="00D04126"/>
    <w:rsid w:val="00D058E8"/>
    <w:rsid w:val="00D068DA"/>
    <w:rsid w:val="00D1052C"/>
    <w:rsid w:val="00D13EC4"/>
    <w:rsid w:val="00D166FD"/>
    <w:rsid w:val="00D16ED3"/>
    <w:rsid w:val="00D21B58"/>
    <w:rsid w:val="00D21ED7"/>
    <w:rsid w:val="00D2378D"/>
    <w:rsid w:val="00D24C0C"/>
    <w:rsid w:val="00D25DD4"/>
    <w:rsid w:val="00D31306"/>
    <w:rsid w:val="00D324CB"/>
    <w:rsid w:val="00D32DA5"/>
    <w:rsid w:val="00D3659B"/>
    <w:rsid w:val="00D37BE2"/>
    <w:rsid w:val="00D403C1"/>
    <w:rsid w:val="00D419EB"/>
    <w:rsid w:val="00D44792"/>
    <w:rsid w:val="00D4498B"/>
    <w:rsid w:val="00D500B6"/>
    <w:rsid w:val="00D5082A"/>
    <w:rsid w:val="00D52196"/>
    <w:rsid w:val="00D53545"/>
    <w:rsid w:val="00D56AAA"/>
    <w:rsid w:val="00D5796E"/>
    <w:rsid w:val="00D71718"/>
    <w:rsid w:val="00D750FC"/>
    <w:rsid w:val="00D812DA"/>
    <w:rsid w:val="00D84E81"/>
    <w:rsid w:val="00D85F4C"/>
    <w:rsid w:val="00D86736"/>
    <w:rsid w:val="00D87372"/>
    <w:rsid w:val="00D8760D"/>
    <w:rsid w:val="00D9433E"/>
    <w:rsid w:val="00D95E91"/>
    <w:rsid w:val="00D95E97"/>
    <w:rsid w:val="00D97B44"/>
    <w:rsid w:val="00DA1069"/>
    <w:rsid w:val="00DA17EE"/>
    <w:rsid w:val="00DA1B91"/>
    <w:rsid w:val="00DA4385"/>
    <w:rsid w:val="00DA5DCC"/>
    <w:rsid w:val="00DA6B6E"/>
    <w:rsid w:val="00DA70EB"/>
    <w:rsid w:val="00DA779E"/>
    <w:rsid w:val="00DA78D5"/>
    <w:rsid w:val="00DB3CDD"/>
    <w:rsid w:val="00DB5B13"/>
    <w:rsid w:val="00DB5E14"/>
    <w:rsid w:val="00DC4CFC"/>
    <w:rsid w:val="00DC63AA"/>
    <w:rsid w:val="00DD2E24"/>
    <w:rsid w:val="00DD6A13"/>
    <w:rsid w:val="00DE24C5"/>
    <w:rsid w:val="00DF2649"/>
    <w:rsid w:val="00DF53D2"/>
    <w:rsid w:val="00E02650"/>
    <w:rsid w:val="00E04032"/>
    <w:rsid w:val="00E06460"/>
    <w:rsid w:val="00E1167D"/>
    <w:rsid w:val="00E12FAE"/>
    <w:rsid w:val="00E1602C"/>
    <w:rsid w:val="00E16C11"/>
    <w:rsid w:val="00E1779D"/>
    <w:rsid w:val="00E205C3"/>
    <w:rsid w:val="00E2557E"/>
    <w:rsid w:val="00E25EC7"/>
    <w:rsid w:val="00E301EF"/>
    <w:rsid w:val="00E33BBF"/>
    <w:rsid w:val="00E37D9D"/>
    <w:rsid w:val="00E40A8B"/>
    <w:rsid w:val="00E431B4"/>
    <w:rsid w:val="00E43C79"/>
    <w:rsid w:val="00E5406F"/>
    <w:rsid w:val="00E55C08"/>
    <w:rsid w:val="00E575A4"/>
    <w:rsid w:val="00E57916"/>
    <w:rsid w:val="00E61C23"/>
    <w:rsid w:val="00E67F45"/>
    <w:rsid w:val="00E7081D"/>
    <w:rsid w:val="00E71302"/>
    <w:rsid w:val="00E716FD"/>
    <w:rsid w:val="00E71826"/>
    <w:rsid w:val="00E733BD"/>
    <w:rsid w:val="00E7787C"/>
    <w:rsid w:val="00E77F09"/>
    <w:rsid w:val="00E8247A"/>
    <w:rsid w:val="00E84093"/>
    <w:rsid w:val="00E8569E"/>
    <w:rsid w:val="00E9183D"/>
    <w:rsid w:val="00E91892"/>
    <w:rsid w:val="00E92717"/>
    <w:rsid w:val="00E92F45"/>
    <w:rsid w:val="00E932E9"/>
    <w:rsid w:val="00E962DB"/>
    <w:rsid w:val="00EA17CA"/>
    <w:rsid w:val="00EB171E"/>
    <w:rsid w:val="00EB4C51"/>
    <w:rsid w:val="00EB5E56"/>
    <w:rsid w:val="00EC7055"/>
    <w:rsid w:val="00EC793B"/>
    <w:rsid w:val="00ED0181"/>
    <w:rsid w:val="00ED161A"/>
    <w:rsid w:val="00ED171E"/>
    <w:rsid w:val="00ED20E0"/>
    <w:rsid w:val="00ED38B0"/>
    <w:rsid w:val="00ED3D7D"/>
    <w:rsid w:val="00EE0C38"/>
    <w:rsid w:val="00EE10FB"/>
    <w:rsid w:val="00EE2626"/>
    <w:rsid w:val="00EE73D2"/>
    <w:rsid w:val="00EE7DAA"/>
    <w:rsid w:val="00EF394A"/>
    <w:rsid w:val="00EF6F88"/>
    <w:rsid w:val="00F01479"/>
    <w:rsid w:val="00F014D6"/>
    <w:rsid w:val="00F044C3"/>
    <w:rsid w:val="00F05186"/>
    <w:rsid w:val="00F06744"/>
    <w:rsid w:val="00F06838"/>
    <w:rsid w:val="00F11A01"/>
    <w:rsid w:val="00F176BA"/>
    <w:rsid w:val="00F206EC"/>
    <w:rsid w:val="00F32FFF"/>
    <w:rsid w:val="00F3401C"/>
    <w:rsid w:val="00F37407"/>
    <w:rsid w:val="00F431F5"/>
    <w:rsid w:val="00F45DE9"/>
    <w:rsid w:val="00F46A3B"/>
    <w:rsid w:val="00F46A98"/>
    <w:rsid w:val="00F511E3"/>
    <w:rsid w:val="00F514F6"/>
    <w:rsid w:val="00F51DF6"/>
    <w:rsid w:val="00F52D1D"/>
    <w:rsid w:val="00F534D4"/>
    <w:rsid w:val="00F60E53"/>
    <w:rsid w:val="00F61FDD"/>
    <w:rsid w:val="00F669F6"/>
    <w:rsid w:val="00F67DFE"/>
    <w:rsid w:val="00F702BB"/>
    <w:rsid w:val="00F73014"/>
    <w:rsid w:val="00F7426E"/>
    <w:rsid w:val="00F82DED"/>
    <w:rsid w:val="00F8705F"/>
    <w:rsid w:val="00F87566"/>
    <w:rsid w:val="00F90864"/>
    <w:rsid w:val="00F93194"/>
    <w:rsid w:val="00FA08F1"/>
    <w:rsid w:val="00FA1F33"/>
    <w:rsid w:val="00FA29C6"/>
    <w:rsid w:val="00FA6686"/>
    <w:rsid w:val="00FA6C32"/>
    <w:rsid w:val="00FB17A1"/>
    <w:rsid w:val="00FB2C36"/>
    <w:rsid w:val="00FB46DC"/>
    <w:rsid w:val="00FB503E"/>
    <w:rsid w:val="00FC0978"/>
    <w:rsid w:val="00FC3676"/>
    <w:rsid w:val="00FC3A62"/>
    <w:rsid w:val="00FC6DA3"/>
    <w:rsid w:val="00FC72C4"/>
    <w:rsid w:val="00FD077F"/>
    <w:rsid w:val="00FD1C0A"/>
    <w:rsid w:val="00FD228E"/>
    <w:rsid w:val="00FD31B1"/>
    <w:rsid w:val="00FD5331"/>
    <w:rsid w:val="00FD64F7"/>
    <w:rsid w:val="00FD7C67"/>
    <w:rsid w:val="00FE0F46"/>
    <w:rsid w:val="00FE141E"/>
    <w:rsid w:val="00FE26BF"/>
    <w:rsid w:val="00FE6926"/>
    <w:rsid w:val="00FE7D8B"/>
    <w:rsid w:val="00FF1331"/>
    <w:rsid w:val="00FF3CC8"/>
    <w:rsid w:val="00FF4A43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92D209"/>
  <w15:docId w15:val="{9CB51BB9-B3C3-437E-88F1-E6178367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79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A779E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DA779E"/>
    <w:pPr>
      <w:keepNext/>
      <w:jc w:val="both"/>
      <w:outlineLvl w:val="1"/>
    </w:pPr>
    <w:rPr>
      <w:b/>
      <w:bCs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A779E"/>
    <w:pPr>
      <w:keepNext/>
      <w:jc w:val="both"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DA779E"/>
    <w:pPr>
      <w:keepNext/>
      <w:ind w:left="420"/>
      <w:jc w:val="both"/>
      <w:outlineLvl w:val="3"/>
    </w:pPr>
    <w:rPr>
      <w:b/>
      <w:bCs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DA779E"/>
    <w:pPr>
      <w:keepNext/>
      <w:jc w:val="both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9"/>
    <w:qFormat/>
    <w:rsid w:val="00DA779E"/>
    <w:pPr>
      <w:keepNext/>
      <w:jc w:val="center"/>
      <w:outlineLvl w:val="5"/>
    </w:pPr>
    <w:rPr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rsid w:val="00DA779E"/>
    <w:pPr>
      <w:keepNext/>
      <w:outlineLvl w:val="6"/>
    </w:pPr>
    <w:rPr>
      <w:b/>
      <w:sz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DA779E"/>
    <w:pPr>
      <w:keepNext/>
      <w:outlineLvl w:val="7"/>
    </w:pPr>
    <w:rPr>
      <w:b/>
    </w:rPr>
  </w:style>
  <w:style w:type="paragraph" w:styleId="Cmsor9">
    <w:name w:val="heading 9"/>
    <w:basedOn w:val="Norml"/>
    <w:next w:val="Norml"/>
    <w:link w:val="Cmsor9Char"/>
    <w:uiPriority w:val="99"/>
    <w:qFormat/>
    <w:rsid w:val="00DA779E"/>
    <w:pPr>
      <w:keepNext/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24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24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62406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62406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624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2406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62406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262406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262406"/>
    <w:rPr>
      <w:rFonts w:ascii="Cambria" w:hAnsi="Cambria" w:cs="Times New Roman"/>
    </w:rPr>
  </w:style>
  <w:style w:type="paragraph" w:styleId="Szvegtrzs">
    <w:name w:val="Body Text"/>
    <w:basedOn w:val="Norml"/>
    <w:link w:val="SzvegtrzsChar"/>
    <w:uiPriority w:val="99"/>
    <w:rsid w:val="00DA779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62406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DA779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62406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A779E"/>
    <w:pPr>
      <w:jc w:val="both"/>
    </w:pPr>
    <w:rPr>
      <w:b/>
      <w:bCs/>
      <w:sz w:val="1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262406"/>
    <w:rPr>
      <w:rFonts w:cs="Times New Roman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A779E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262406"/>
    <w:rPr>
      <w:rFonts w:ascii="Cambria" w:hAnsi="Cambria" w:cs="Times New Roman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rsid w:val="00DA77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6240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A77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62406"/>
    <w:rPr>
      <w:rFonts w:cs="Times New Roman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DA779E"/>
    <w:pPr>
      <w:jc w:val="both"/>
    </w:pPr>
    <w:rPr>
      <w:i/>
      <w:iCs/>
      <w:sz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262406"/>
    <w:rPr>
      <w:rFonts w:ascii="Cambria" w:hAnsi="Cambria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DA779E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DA779E"/>
    <w:pPr>
      <w:jc w:val="both"/>
    </w:pPr>
    <w:rPr>
      <w:rFonts w:ascii="Fpi" w:hAnsi="Fpi" w:cs="Fpi"/>
      <w:b/>
      <w:bCs/>
      <w:i/>
      <w:iCs/>
      <w:sz w:val="28"/>
    </w:rPr>
  </w:style>
  <w:style w:type="paragraph" w:styleId="Szvegtrzsbehzssal">
    <w:name w:val="Body Text Indent"/>
    <w:basedOn w:val="Norml"/>
    <w:link w:val="SzvegtrzsbehzssalChar"/>
    <w:uiPriority w:val="99"/>
    <w:rsid w:val="00DA779E"/>
    <w:pPr>
      <w:autoSpaceDE w:val="0"/>
      <w:autoSpaceDN w:val="0"/>
      <w:adjustRightInd w:val="0"/>
      <w:ind w:firstLine="204"/>
      <w:jc w:val="both"/>
    </w:pPr>
    <w:rPr>
      <w:rFonts w:ascii="KerszTimes" w:hAnsi="KerszTimes"/>
      <w:i/>
      <w:iCs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62406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DA779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6240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A779E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FF13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62406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856BBE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F46A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262406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3A128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A128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262406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A12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262406"/>
    <w:rPr>
      <w:rFonts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99"/>
    <w:qFormat/>
    <w:rsid w:val="00683CD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locked/>
    <w:rsid w:val="00274C93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32F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sa.emet.hu/onk/tonkbelep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et.gov.hu/hatter_1/bursa_hungarica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ursa.emet.hu/onk/tonkbelep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a.emet.hu/paly/palybelep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7CD3-81C1-4A42-90A1-23573491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5351</Words>
  <Characters>36923</Characters>
  <Application>Microsoft Office Word</Application>
  <DocSecurity>0</DocSecurity>
  <Lines>307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Petra, 0</vt:lpstr>
    </vt:vector>
  </TitlesOfParts>
  <Company>FPI</Company>
  <LinksUpToDate>false</LinksUpToDate>
  <CharactersWithSpaces>42190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Petra, 0</dc:title>
  <dc:creator>bielcsik</dc:creator>
  <cp:lastModifiedBy>Bagi Andrea</cp:lastModifiedBy>
  <cp:revision>2</cp:revision>
  <cp:lastPrinted>2014-08-26T06:54:00Z</cp:lastPrinted>
  <dcterms:created xsi:type="dcterms:W3CDTF">2016-11-07T14:48:00Z</dcterms:created>
  <dcterms:modified xsi:type="dcterms:W3CDTF">2016-11-07T14:48:00Z</dcterms:modified>
</cp:coreProperties>
</file>