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C960A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C960A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C960A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C960A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C960AA" w:rsidRDefault="002523B1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C960AA">
        <w:rPr>
          <w:rFonts w:ascii="Verdana" w:hAnsi="Verdana" w:cs="Arial"/>
          <w:i/>
          <w:sz w:val="20"/>
          <w:szCs w:val="20"/>
        </w:rPr>
        <w:t>(NTP-SZTG-15</w:t>
      </w:r>
      <w:r w:rsidR="006D0430" w:rsidRPr="00C960AA">
        <w:rPr>
          <w:rFonts w:ascii="Verdana" w:hAnsi="Verdana" w:cs="Arial"/>
          <w:i/>
          <w:sz w:val="20"/>
          <w:szCs w:val="20"/>
        </w:rPr>
        <w:t>)</w:t>
      </w:r>
    </w:p>
    <w:p w:rsidR="006D0430" w:rsidRPr="00C960A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C960A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9C35F2" w:rsidRPr="00C960AA" w:rsidRDefault="006D0430" w:rsidP="009C35F2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0839F2" w:rsidRPr="00C960AA">
        <w:rPr>
          <w:rFonts w:ascii="Verdana" w:hAnsi="Verdana" w:cs="Arial"/>
          <w:b/>
          <w:sz w:val="20"/>
          <w:szCs w:val="20"/>
        </w:rPr>
        <w:t>NTP-SZTG</w:t>
      </w:r>
      <w:r w:rsidR="00BF5F9F" w:rsidRPr="00C960AA">
        <w:rPr>
          <w:rFonts w:ascii="Verdana" w:hAnsi="Verdana" w:cs="Arial"/>
          <w:b/>
          <w:sz w:val="20"/>
          <w:szCs w:val="20"/>
        </w:rPr>
        <w:t>-</w:t>
      </w:r>
      <w:r w:rsidR="00FB0FC2" w:rsidRPr="00C960AA">
        <w:rPr>
          <w:rFonts w:ascii="Verdana" w:hAnsi="Verdana" w:cs="Arial"/>
          <w:b/>
          <w:sz w:val="20"/>
          <w:szCs w:val="20"/>
        </w:rPr>
        <w:t>1</w:t>
      </w:r>
      <w:r w:rsidR="00FE0D8A" w:rsidRPr="00C960AA">
        <w:rPr>
          <w:rFonts w:ascii="Verdana" w:hAnsi="Verdana" w:cs="Arial"/>
          <w:b/>
          <w:sz w:val="20"/>
          <w:szCs w:val="20"/>
        </w:rPr>
        <w:t>5</w:t>
      </w:r>
      <w:r w:rsidRPr="00C960AA">
        <w:rPr>
          <w:rFonts w:ascii="Verdana" w:hAnsi="Verdana" w:cs="Arial"/>
          <w:sz w:val="20"/>
          <w:szCs w:val="20"/>
        </w:rPr>
        <w:t xml:space="preserve"> </w:t>
      </w:r>
      <w:r w:rsidR="00F94253" w:rsidRPr="00C960AA">
        <w:rPr>
          <w:rFonts w:ascii="Verdana" w:hAnsi="Verdana" w:cs="Arial"/>
          <w:b/>
          <w:sz w:val="20"/>
          <w:szCs w:val="20"/>
        </w:rPr>
        <w:t>„</w:t>
      </w:r>
      <w:r w:rsidR="000839F2" w:rsidRPr="00C960AA">
        <w:rPr>
          <w:rFonts w:ascii="Verdana" w:hAnsi="Verdana" w:cs="Arial"/>
          <w:b/>
          <w:bCs/>
          <w:sz w:val="20"/>
          <w:szCs w:val="20"/>
        </w:rPr>
        <w:t xml:space="preserve">A </w:t>
      </w:r>
      <w:r w:rsidR="000839F2" w:rsidRPr="00C960AA">
        <w:rPr>
          <w:rFonts w:ascii="Verdana" w:hAnsi="Verdana" w:cs="Arial"/>
          <w:b/>
          <w:sz w:val="20"/>
          <w:szCs w:val="20"/>
        </w:rPr>
        <w:t xml:space="preserve">szakképzésben részt vevő tehetséges </w:t>
      </w:r>
      <w:r w:rsidR="004C5498" w:rsidRPr="00C960AA">
        <w:rPr>
          <w:rFonts w:ascii="Verdana" w:hAnsi="Verdana" w:cs="Arial"/>
          <w:b/>
          <w:sz w:val="20"/>
          <w:szCs w:val="20"/>
        </w:rPr>
        <w:t>fiatalok tehetséggondozásának</w:t>
      </w:r>
      <w:r w:rsidR="000839F2" w:rsidRPr="00C960AA">
        <w:rPr>
          <w:rFonts w:ascii="Verdana" w:hAnsi="Verdana" w:cs="Arial"/>
          <w:b/>
          <w:sz w:val="20"/>
          <w:szCs w:val="20"/>
        </w:rPr>
        <w:t xml:space="preserve"> és az ezt segítő alkotópedagógiai </w:t>
      </w:r>
      <w:r w:rsidR="00C05294" w:rsidRPr="00C960AA">
        <w:rPr>
          <w:rFonts w:ascii="Verdana" w:hAnsi="Verdana" w:cs="Arial"/>
          <w:b/>
          <w:sz w:val="20"/>
          <w:szCs w:val="20"/>
        </w:rPr>
        <w:t>műhelyek működésének támogatás</w:t>
      </w:r>
      <w:r w:rsidR="000839F2" w:rsidRPr="00C960AA">
        <w:rPr>
          <w:rFonts w:ascii="Verdana" w:hAnsi="Verdana" w:cs="Arial"/>
          <w:b/>
          <w:sz w:val="20"/>
          <w:szCs w:val="20"/>
        </w:rPr>
        <w:t>a</w:t>
      </w:r>
      <w:r w:rsidR="00F94253" w:rsidRPr="00C960AA">
        <w:rPr>
          <w:rFonts w:ascii="Verdana" w:hAnsi="Verdana" w:cs="Arial"/>
          <w:b/>
          <w:sz w:val="20"/>
          <w:szCs w:val="20"/>
        </w:rPr>
        <w:t xml:space="preserve">” </w:t>
      </w:r>
      <w:r w:rsidRPr="00C960AA">
        <w:rPr>
          <w:rFonts w:ascii="Verdana" w:hAnsi="Verdana" w:cs="Arial"/>
          <w:b/>
          <w:sz w:val="20"/>
          <w:szCs w:val="20"/>
        </w:rPr>
        <w:t xml:space="preserve">című </w:t>
      </w:r>
      <w:r w:rsidRPr="00C960AA">
        <w:rPr>
          <w:rFonts w:ascii="Verdana" w:hAnsi="Verdana" w:cs="Arial"/>
          <w:sz w:val="20"/>
          <w:szCs w:val="20"/>
        </w:rPr>
        <w:t xml:space="preserve">pályázat kapcsán nyilatkozom, </w:t>
      </w:r>
      <w:r w:rsidR="009C35F2" w:rsidRPr="00C960AA">
        <w:rPr>
          <w:rFonts w:ascii="Verdana" w:hAnsi="Verdana" w:cs="Arial"/>
          <w:sz w:val="20"/>
          <w:szCs w:val="20"/>
        </w:rPr>
        <w:t xml:space="preserve">hogy </w:t>
      </w:r>
      <w:r w:rsidR="009C35F2" w:rsidRPr="00C960AA">
        <w:rPr>
          <w:rFonts w:ascii="Verdana" w:hAnsi="Verdana" w:cs="Arial"/>
          <w:b/>
          <w:sz w:val="20"/>
          <w:szCs w:val="20"/>
        </w:rPr>
        <w:t>hasonló fejlesztésre</w:t>
      </w:r>
      <w:r w:rsidR="009C35F2" w:rsidRPr="00C960AA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="009C35F2" w:rsidRPr="00C960AA">
        <w:rPr>
          <w:rFonts w:ascii="Verdana" w:hAnsi="Verdana" w:cs="Arial"/>
          <w:sz w:val="20"/>
          <w:szCs w:val="20"/>
          <w:u w:val="single"/>
        </w:rPr>
        <w:t>támogatást nem nyertem</w:t>
      </w:r>
      <w:r w:rsidR="009C35F2" w:rsidRPr="00C960AA">
        <w:rPr>
          <w:rFonts w:ascii="Verdana" w:hAnsi="Verdana" w:cs="Arial"/>
          <w:sz w:val="20"/>
          <w:szCs w:val="20"/>
        </w:rPr>
        <w:t xml:space="preserve">. </w:t>
      </w:r>
      <w:r w:rsidR="009C35F2" w:rsidRPr="00C960AA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C960AA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……………………………………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Pályázó hivatalos képviselő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aláírása </w:t>
      </w:r>
      <w:r w:rsidR="000B0A97" w:rsidRPr="00C960AA">
        <w:rPr>
          <w:rFonts w:ascii="Verdana" w:hAnsi="Verdana" w:cs="Arial"/>
          <w:sz w:val="20"/>
          <w:szCs w:val="20"/>
        </w:rPr>
        <w:t xml:space="preserve">és </w:t>
      </w:r>
      <w:r w:rsidRPr="00C960AA">
        <w:rPr>
          <w:rFonts w:ascii="Verdana" w:hAnsi="Verdana" w:cs="Arial"/>
          <w:sz w:val="20"/>
          <w:szCs w:val="20"/>
        </w:rPr>
        <w:t xml:space="preserve">bélyegzője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 w:rsidRPr="00C960A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C960AA">
        <w:rPr>
          <w:rFonts w:ascii="Verdana" w:hAnsi="Verdana" w:cs="Arial"/>
          <w:sz w:val="20"/>
          <w:szCs w:val="20"/>
        </w:rPr>
        <w:t xml:space="preserve">és </w:t>
      </w:r>
      <w:r w:rsidRPr="00C960AA">
        <w:rPr>
          <w:rFonts w:ascii="Verdana" w:hAnsi="Verdana" w:cs="Arial"/>
          <w:sz w:val="20"/>
          <w:szCs w:val="20"/>
        </w:rPr>
        <w:t>bélyegzője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……………………………………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Hivatalos képviselő neve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nyomtatott betűvel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C960A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C960A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960A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C960AA">
        <w:rPr>
          <w:rFonts w:ascii="Verdana" w:hAnsi="Verdana" w:cs="Arial"/>
          <w:b/>
          <w:sz w:val="20"/>
          <w:szCs w:val="20"/>
        </w:rPr>
        <w:t xml:space="preserve"> fenntartásába</w:t>
      </w:r>
      <w:r w:rsidRPr="00C960A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……………………………………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Tankerületi vezető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aláírása </w:t>
      </w:r>
      <w:r w:rsidR="000B0A97" w:rsidRPr="00C960AA">
        <w:rPr>
          <w:rFonts w:ascii="Verdana" w:hAnsi="Verdana" w:cs="Arial"/>
          <w:sz w:val="20"/>
          <w:szCs w:val="20"/>
        </w:rPr>
        <w:t xml:space="preserve">és </w:t>
      </w:r>
      <w:r w:rsidRPr="00C960AA">
        <w:rPr>
          <w:rFonts w:ascii="Verdana" w:hAnsi="Verdana" w:cs="Arial"/>
          <w:sz w:val="20"/>
          <w:szCs w:val="20"/>
        </w:rPr>
        <w:t xml:space="preserve">bélyegzője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……………………………………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9C2E52" w:rsidRPr="00C960A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 xml:space="preserve">Tankerületi vezető neve 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p w:rsidR="006D0430" w:rsidRPr="00C960AA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960AA">
        <w:rPr>
          <w:rFonts w:ascii="Verdana" w:hAnsi="Verdana" w:cs="Arial"/>
          <w:sz w:val="20"/>
          <w:szCs w:val="20"/>
        </w:rPr>
        <w:t>nyomtatott betűvel</w:t>
      </w:r>
      <w:r w:rsidRPr="00C960AA">
        <w:rPr>
          <w:rFonts w:ascii="Verdana" w:hAnsi="Verdana" w:cs="Arial"/>
          <w:sz w:val="20"/>
          <w:szCs w:val="20"/>
        </w:rPr>
        <w:tab/>
      </w:r>
      <w:r w:rsidRPr="00C960AA">
        <w:rPr>
          <w:rFonts w:ascii="Verdana" w:hAnsi="Verdana" w:cs="Arial"/>
          <w:sz w:val="20"/>
          <w:szCs w:val="20"/>
        </w:rPr>
        <w:tab/>
      </w:r>
    </w:p>
    <w:sectPr w:rsidR="006D0430" w:rsidRPr="00C960AA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39F2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523B1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C5498"/>
    <w:rsid w:val="004D0EA1"/>
    <w:rsid w:val="0053524A"/>
    <w:rsid w:val="005353B5"/>
    <w:rsid w:val="005355BC"/>
    <w:rsid w:val="00570EE5"/>
    <w:rsid w:val="00585AB5"/>
    <w:rsid w:val="005A270F"/>
    <w:rsid w:val="005C572A"/>
    <w:rsid w:val="005D74C2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455B3"/>
    <w:rsid w:val="009558A9"/>
    <w:rsid w:val="009C2E52"/>
    <w:rsid w:val="009C35F2"/>
    <w:rsid w:val="009D49DF"/>
    <w:rsid w:val="009F7D6D"/>
    <w:rsid w:val="00A8350B"/>
    <w:rsid w:val="00AB43C0"/>
    <w:rsid w:val="00AD31DE"/>
    <w:rsid w:val="00AE30BB"/>
    <w:rsid w:val="00B13C9B"/>
    <w:rsid w:val="00B3624E"/>
    <w:rsid w:val="00B36320"/>
    <w:rsid w:val="00B6072B"/>
    <w:rsid w:val="00BA74C8"/>
    <w:rsid w:val="00BD0D6E"/>
    <w:rsid w:val="00BF5F9F"/>
    <w:rsid w:val="00C05294"/>
    <w:rsid w:val="00C1277F"/>
    <w:rsid w:val="00C960AA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59F1C-D2A0-4E02-8F14-7124583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7</cp:revision>
  <cp:lastPrinted>2015-07-20T15:27:00Z</cp:lastPrinted>
  <dcterms:created xsi:type="dcterms:W3CDTF">2015-06-18T07:01:00Z</dcterms:created>
  <dcterms:modified xsi:type="dcterms:W3CDTF">2015-07-22T12:07:00Z</dcterms:modified>
</cp:coreProperties>
</file>