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5C4ECB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5C4ECB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5C4ECB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5C4ECB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5C4ECB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5C4ECB">
        <w:rPr>
          <w:rFonts w:ascii="Verdana" w:hAnsi="Verdana" w:cs="Arial"/>
          <w:i/>
          <w:sz w:val="20"/>
          <w:szCs w:val="20"/>
        </w:rPr>
        <w:t>(</w:t>
      </w:r>
      <w:r w:rsidR="001A0D2B" w:rsidRPr="005C4ECB">
        <w:rPr>
          <w:rFonts w:ascii="Verdana" w:hAnsi="Verdana" w:cs="Arial"/>
          <w:i/>
          <w:sz w:val="20"/>
          <w:szCs w:val="20"/>
        </w:rPr>
        <w:t>NTP-SZTG-M-15</w:t>
      </w:r>
      <w:r w:rsidRPr="005C4ECB">
        <w:rPr>
          <w:rFonts w:ascii="Verdana" w:hAnsi="Verdana" w:cs="Arial"/>
          <w:i/>
          <w:sz w:val="20"/>
          <w:szCs w:val="20"/>
        </w:rPr>
        <w:t>)</w:t>
      </w:r>
    </w:p>
    <w:p w:rsidR="006D0430" w:rsidRPr="005C4ECB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5C4ECB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5754D5" w:rsidRPr="005C4ECB" w:rsidRDefault="006D0430" w:rsidP="005754D5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5C4ECB">
        <w:rPr>
          <w:rFonts w:ascii="Verdana" w:hAnsi="Verdana" w:cs="Arial"/>
          <w:b/>
          <w:sz w:val="20"/>
          <w:szCs w:val="20"/>
        </w:rPr>
        <w:t>NTP-</w:t>
      </w:r>
      <w:r w:rsidR="001A0D2B" w:rsidRPr="005C4ECB">
        <w:rPr>
          <w:rFonts w:ascii="Verdana" w:hAnsi="Verdana" w:cs="Arial"/>
          <w:b/>
          <w:sz w:val="20"/>
          <w:szCs w:val="20"/>
        </w:rPr>
        <w:t>SZTG-M</w:t>
      </w:r>
      <w:r w:rsidR="00BF5F9F" w:rsidRPr="005C4ECB">
        <w:rPr>
          <w:rFonts w:ascii="Verdana" w:hAnsi="Verdana" w:cs="Arial"/>
          <w:b/>
          <w:sz w:val="20"/>
          <w:szCs w:val="20"/>
        </w:rPr>
        <w:t>-</w:t>
      </w:r>
      <w:r w:rsidR="00FB0FC2" w:rsidRPr="005C4ECB">
        <w:rPr>
          <w:rFonts w:ascii="Verdana" w:hAnsi="Verdana" w:cs="Arial"/>
          <w:b/>
          <w:sz w:val="20"/>
          <w:szCs w:val="20"/>
        </w:rPr>
        <w:t>1</w:t>
      </w:r>
      <w:r w:rsidR="00FE0D8A" w:rsidRPr="005C4ECB">
        <w:rPr>
          <w:rFonts w:ascii="Verdana" w:hAnsi="Verdana" w:cs="Arial"/>
          <w:b/>
          <w:sz w:val="20"/>
          <w:szCs w:val="20"/>
        </w:rPr>
        <w:t>5</w:t>
      </w:r>
      <w:r w:rsidRPr="005C4ECB">
        <w:rPr>
          <w:rFonts w:ascii="Verdana" w:hAnsi="Verdana" w:cs="Arial"/>
          <w:sz w:val="20"/>
          <w:szCs w:val="20"/>
        </w:rPr>
        <w:t xml:space="preserve"> </w:t>
      </w:r>
      <w:r w:rsidR="00F94253" w:rsidRPr="005C4ECB">
        <w:rPr>
          <w:rFonts w:ascii="Verdana" w:hAnsi="Verdana" w:cs="Arial"/>
          <w:b/>
          <w:sz w:val="20"/>
          <w:szCs w:val="20"/>
        </w:rPr>
        <w:t>„</w:t>
      </w:r>
      <w:r w:rsidR="001A0D2B" w:rsidRPr="005C4ECB">
        <w:rPr>
          <w:rFonts w:ascii="Verdana" w:hAnsi="Verdana" w:cs="Arial"/>
          <w:b/>
          <w:sz w:val="20"/>
          <w:szCs w:val="20"/>
        </w:rPr>
        <w:t>Szakképzésben részt vevő tehetséges fiatalok tehetséggondozásának és az ezt segítő alkotópedagógiai műhelyek működésének támogatása</w:t>
      </w:r>
      <w:r w:rsidR="00F94253" w:rsidRPr="005C4ECB">
        <w:rPr>
          <w:rFonts w:ascii="Verdana" w:hAnsi="Verdana" w:cs="Arial"/>
          <w:b/>
          <w:sz w:val="20"/>
          <w:szCs w:val="20"/>
        </w:rPr>
        <w:t xml:space="preserve">” </w:t>
      </w:r>
      <w:r w:rsidRPr="005C4ECB">
        <w:rPr>
          <w:rFonts w:ascii="Verdana" w:hAnsi="Verdana" w:cs="Arial"/>
          <w:b/>
          <w:sz w:val="20"/>
          <w:szCs w:val="20"/>
        </w:rPr>
        <w:t xml:space="preserve">című </w:t>
      </w:r>
      <w:r w:rsidRPr="005C4ECB">
        <w:rPr>
          <w:rFonts w:ascii="Verdana" w:hAnsi="Verdana" w:cs="Arial"/>
          <w:sz w:val="20"/>
          <w:szCs w:val="20"/>
        </w:rPr>
        <w:t xml:space="preserve">pályázat kapcsán nyilatkozom, </w:t>
      </w:r>
      <w:r w:rsidR="005754D5" w:rsidRPr="005C4ECB">
        <w:rPr>
          <w:rFonts w:ascii="Verdana" w:hAnsi="Verdana" w:cs="Arial"/>
          <w:sz w:val="20"/>
          <w:szCs w:val="20"/>
        </w:rPr>
        <w:t xml:space="preserve">hogy </w:t>
      </w:r>
      <w:r w:rsidR="005754D5" w:rsidRPr="005C4ECB">
        <w:rPr>
          <w:rFonts w:ascii="Verdana" w:hAnsi="Verdana" w:cs="Arial"/>
          <w:b/>
          <w:sz w:val="20"/>
          <w:szCs w:val="20"/>
        </w:rPr>
        <w:t>hasonló fejlesztésre</w:t>
      </w:r>
      <w:r w:rsidR="005754D5" w:rsidRPr="005C4ECB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A566EC" w:rsidRPr="005C4ECB">
        <w:rPr>
          <w:rFonts w:ascii="Verdana" w:hAnsi="Verdana" w:cs="Arial"/>
          <w:sz w:val="20"/>
          <w:szCs w:val="20"/>
        </w:rPr>
        <w:t>_______</w:t>
      </w:r>
      <w:bookmarkStart w:id="0" w:name="_GoBack"/>
      <w:bookmarkEnd w:id="0"/>
      <w:r w:rsidR="00A566EC" w:rsidRPr="005C4ECB">
        <w:rPr>
          <w:rFonts w:ascii="Verdana" w:hAnsi="Verdana" w:cs="Arial"/>
          <w:sz w:val="20"/>
          <w:szCs w:val="20"/>
        </w:rPr>
        <w:t>_________</w:t>
      </w:r>
      <w:r w:rsidR="005754D5" w:rsidRPr="005C4ECB">
        <w:rPr>
          <w:rFonts w:ascii="Verdana" w:hAnsi="Verdana" w:cs="Arial"/>
          <w:sz w:val="20"/>
          <w:szCs w:val="20"/>
        </w:rPr>
        <w:t xml:space="preserve"> (Pályázó neve) számára – olyan tevékenységgel, amelyet jelen pályázati kiírás is támogat – </w:t>
      </w:r>
      <w:r w:rsidR="005754D5" w:rsidRPr="005C4ECB">
        <w:rPr>
          <w:rFonts w:ascii="Verdana" w:hAnsi="Verdana" w:cs="Arial"/>
          <w:sz w:val="20"/>
          <w:szCs w:val="20"/>
          <w:u w:val="single"/>
        </w:rPr>
        <w:t>támogatást nem nyertem</w:t>
      </w:r>
      <w:r w:rsidR="005754D5" w:rsidRPr="005C4ECB">
        <w:rPr>
          <w:rFonts w:ascii="Verdana" w:hAnsi="Verdana" w:cs="Arial"/>
          <w:sz w:val="20"/>
          <w:szCs w:val="20"/>
        </w:rPr>
        <w:t xml:space="preserve">. </w:t>
      </w:r>
      <w:r w:rsidR="005754D5" w:rsidRPr="005C4ECB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6D0430" w:rsidRPr="005C4ECB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6D0430" w:rsidRPr="005C4ECB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>……………………………………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 xml:space="preserve">Pályázó hivatalos képviselő 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 xml:space="preserve">aláírása </w:t>
      </w:r>
      <w:r w:rsidR="000B0A97" w:rsidRPr="005C4ECB">
        <w:rPr>
          <w:rFonts w:ascii="Verdana" w:hAnsi="Verdana" w:cs="Arial"/>
          <w:sz w:val="20"/>
          <w:szCs w:val="20"/>
        </w:rPr>
        <w:t xml:space="preserve">és </w:t>
      </w:r>
      <w:r w:rsidRPr="005C4ECB">
        <w:rPr>
          <w:rFonts w:ascii="Verdana" w:hAnsi="Verdana" w:cs="Arial"/>
          <w:sz w:val="20"/>
          <w:szCs w:val="20"/>
        </w:rPr>
        <w:t xml:space="preserve">bélyegzője 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590700" w:rsidRPr="005C4ECB" w:rsidRDefault="00590700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>……………………………………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 xml:space="preserve">Hivatalos képviselő neve 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5C4ECB">
        <w:rPr>
          <w:rFonts w:ascii="Verdana" w:hAnsi="Verdana" w:cs="Arial"/>
          <w:sz w:val="20"/>
          <w:szCs w:val="20"/>
        </w:rPr>
        <w:t>nyomtatott betűvel</w:t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  <w:r w:rsidRPr="005C4ECB">
        <w:rPr>
          <w:rFonts w:ascii="Verdana" w:hAnsi="Verdana" w:cs="Arial"/>
          <w:sz w:val="20"/>
          <w:szCs w:val="20"/>
        </w:rPr>
        <w:tab/>
      </w:r>
    </w:p>
    <w:p w:rsidR="009C2E52" w:rsidRPr="005C4ECB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FE0D8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sectPr w:rsidR="009C2E52" w:rsidRPr="00FE0D8A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A0D2B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21E1A"/>
    <w:rsid w:val="0053524A"/>
    <w:rsid w:val="005353B5"/>
    <w:rsid w:val="005355BC"/>
    <w:rsid w:val="00570EE5"/>
    <w:rsid w:val="005754D5"/>
    <w:rsid w:val="00585AB5"/>
    <w:rsid w:val="00590700"/>
    <w:rsid w:val="005A270F"/>
    <w:rsid w:val="005C4ECB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519C2"/>
    <w:rsid w:val="00A566EC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04088-3950-4E71-845A-D4508FA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9</cp:revision>
  <dcterms:created xsi:type="dcterms:W3CDTF">2015-06-16T15:18:00Z</dcterms:created>
  <dcterms:modified xsi:type="dcterms:W3CDTF">2015-07-28T13:02:00Z</dcterms:modified>
</cp:coreProperties>
</file>