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4748E" w14:textId="77777777" w:rsidR="00461926" w:rsidRPr="000D294C" w:rsidRDefault="00D75E59" w:rsidP="005E0ACC">
      <w:pPr>
        <w:pStyle w:val="Szvegtrzs2"/>
        <w:spacing w:after="0"/>
        <w:jc w:val="center"/>
        <w:outlineLvl w:val="0"/>
        <w:rPr>
          <w:rFonts w:ascii="Cambria" w:hAnsi="Cambria" w:cs="Tahoma"/>
          <w:b/>
          <w:bCs/>
          <w:color w:val="auto"/>
          <w:sz w:val="22"/>
          <w:szCs w:val="22"/>
          <w:lang w:val="hu-HU"/>
        </w:rPr>
      </w:pPr>
      <w:r w:rsidRPr="000D294C">
        <w:rPr>
          <w:rFonts w:ascii="Cambria" w:hAnsi="Cambria" w:cs="Tahoma"/>
          <w:b/>
          <w:bCs/>
          <w:color w:val="auto"/>
          <w:sz w:val="22"/>
          <w:szCs w:val="22"/>
          <w:lang w:val="hu-HU"/>
        </w:rPr>
        <w:t>MENTORI</w:t>
      </w:r>
      <w:r w:rsidR="00461926" w:rsidRPr="000D294C">
        <w:rPr>
          <w:rFonts w:ascii="Cambria" w:hAnsi="Cambria" w:cs="Tahoma"/>
          <w:b/>
          <w:bCs/>
          <w:color w:val="auto"/>
          <w:sz w:val="22"/>
          <w:szCs w:val="22"/>
          <w:lang w:val="hu-HU"/>
        </w:rPr>
        <w:t xml:space="preserve"> ÖSZTÖNDÍJSZERZŐDÉS </w:t>
      </w:r>
    </w:p>
    <w:p w14:paraId="1F481BEB" w14:textId="77777777" w:rsidR="00461926" w:rsidRPr="000D294C" w:rsidRDefault="00461926" w:rsidP="005E0ACC">
      <w:pPr>
        <w:pStyle w:val="Szvegtrzs2"/>
        <w:spacing w:after="0"/>
        <w:jc w:val="center"/>
        <w:outlineLvl w:val="0"/>
        <w:rPr>
          <w:rFonts w:ascii="Cambria" w:hAnsi="Cambria" w:cs="Tahoma"/>
          <w:b/>
          <w:bCs/>
          <w:color w:val="auto"/>
          <w:sz w:val="22"/>
          <w:szCs w:val="22"/>
          <w:lang w:val="hu-HU"/>
        </w:rPr>
      </w:pPr>
    </w:p>
    <w:p w14:paraId="2C63BFEB" w14:textId="77777777" w:rsidR="00116027" w:rsidRPr="000D294C" w:rsidRDefault="00116027" w:rsidP="005E0ACC">
      <w:pPr>
        <w:spacing w:after="0" w:line="240" w:lineRule="auto"/>
        <w:jc w:val="center"/>
        <w:rPr>
          <w:rFonts w:ascii="Cambria" w:hAnsi="Cambria" w:cs="Cambria"/>
          <w:b/>
          <w:bCs/>
        </w:rPr>
      </w:pPr>
    </w:p>
    <w:p w14:paraId="09C66108" w14:textId="77777777" w:rsidR="00116027" w:rsidRPr="000D294C" w:rsidRDefault="00116027" w:rsidP="005E0ACC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0D294C">
        <w:rPr>
          <w:rFonts w:ascii="Cambria" w:hAnsi="Cambria" w:cs="Cambria"/>
          <w:b/>
          <w:bCs/>
        </w:rPr>
        <w:t>Útravaló Ösztöndíjprogram</w:t>
      </w:r>
    </w:p>
    <w:p w14:paraId="1A852E66" w14:textId="77777777" w:rsidR="0099436A" w:rsidRDefault="00116027" w:rsidP="005E0ACC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0D294C">
        <w:rPr>
          <w:rFonts w:ascii="Cambria" w:hAnsi="Cambria" w:cs="Cambria"/>
          <w:b/>
          <w:bCs/>
        </w:rPr>
        <w:t>Út a</w:t>
      </w:r>
      <w:r w:rsidR="009D1301">
        <w:rPr>
          <w:rFonts w:ascii="Cambria" w:hAnsi="Cambria" w:cs="Cambria"/>
          <w:b/>
          <w:bCs/>
        </w:rPr>
        <w:t xml:space="preserve"> szakmához</w:t>
      </w:r>
      <w:r w:rsidRPr="000D294C">
        <w:rPr>
          <w:rFonts w:ascii="Cambria" w:hAnsi="Cambria" w:cs="Cambria"/>
          <w:b/>
          <w:bCs/>
        </w:rPr>
        <w:t xml:space="preserve"> </w:t>
      </w:r>
      <w:r w:rsidR="0099436A">
        <w:rPr>
          <w:rFonts w:ascii="Cambria" w:hAnsi="Cambria" w:cs="Cambria"/>
          <w:b/>
          <w:bCs/>
        </w:rPr>
        <w:t>alprogram</w:t>
      </w:r>
    </w:p>
    <w:p w14:paraId="0251C544" w14:textId="2D7CA2CE" w:rsidR="00116027" w:rsidRPr="000D294C" w:rsidRDefault="00116027" w:rsidP="005E0ACC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0D294C">
        <w:rPr>
          <w:rFonts w:ascii="Cambria" w:hAnsi="Cambria" w:cs="Cambria"/>
          <w:b/>
          <w:bCs/>
        </w:rPr>
        <w:t>(</w:t>
      </w:r>
      <w:r w:rsidR="007F131C">
        <w:rPr>
          <w:rFonts w:ascii="Cambria" w:hAnsi="Cambria" w:cs="Cambria"/>
          <w:b/>
          <w:bCs/>
        </w:rPr>
        <w:t>UTR-1</w:t>
      </w:r>
      <w:r w:rsidR="00B569F0">
        <w:rPr>
          <w:rFonts w:ascii="Cambria" w:hAnsi="Cambria" w:cs="Cambria"/>
          <w:b/>
          <w:bCs/>
        </w:rPr>
        <w:t>8</w:t>
      </w:r>
      <w:r w:rsidR="0099436A">
        <w:rPr>
          <w:rFonts w:ascii="Cambria" w:hAnsi="Cambria" w:cs="Cambria"/>
          <w:b/>
          <w:bCs/>
        </w:rPr>
        <w:t>-USZ</w:t>
      </w:r>
      <w:r w:rsidRPr="000D294C">
        <w:rPr>
          <w:rFonts w:ascii="Cambria" w:hAnsi="Cambria" w:cs="Cambria"/>
          <w:b/>
          <w:bCs/>
        </w:rPr>
        <w:t xml:space="preserve">) </w:t>
      </w:r>
    </w:p>
    <w:p w14:paraId="16097CC0" w14:textId="0AE2C12B" w:rsidR="00116027" w:rsidRPr="000D294C" w:rsidRDefault="00116027" w:rsidP="005E0ACC">
      <w:pPr>
        <w:spacing w:after="0" w:line="240" w:lineRule="auto"/>
        <w:jc w:val="center"/>
        <w:rPr>
          <w:rFonts w:ascii="Cambria" w:hAnsi="Cambria" w:cs="Cambria"/>
        </w:rPr>
      </w:pPr>
      <w:r w:rsidRPr="000D294C">
        <w:rPr>
          <w:rFonts w:ascii="Cambria" w:hAnsi="Cambria" w:cs="Cambria"/>
          <w:b/>
          <w:bCs/>
        </w:rPr>
        <w:t>201</w:t>
      </w:r>
      <w:r w:rsidR="00B569F0">
        <w:rPr>
          <w:rFonts w:ascii="Cambria" w:hAnsi="Cambria" w:cs="Cambria"/>
          <w:b/>
          <w:bCs/>
        </w:rPr>
        <w:t>8</w:t>
      </w:r>
      <w:r w:rsidRPr="000D294C">
        <w:rPr>
          <w:rFonts w:ascii="Cambria" w:hAnsi="Cambria" w:cs="Cambria"/>
          <w:b/>
          <w:bCs/>
        </w:rPr>
        <w:t>/201</w:t>
      </w:r>
      <w:r w:rsidR="00B569F0">
        <w:rPr>
          <w:rFonts w:ascii="Cambria" w:hAnsi="Cambria" w:cs="Cambria"/>
          <w:b/>
          <w:bCs/>
        </w:rPr>
        <w:t>9</w:t>
      </w:r>
      <w:r w:rsidRPr="000D294C">
        <w:rPr>
          <w:rFonts w:ascii="Cambria" w:hAnsi="Cambria" w:cs="Cambria"/>
          <w:b/>
          <w:bCs/>
        </w:rPr>
        <w:t>. tanév</w:t>
      </w:r>
      <w:r w:rsidR="009D1301">
        <w:rPr>
          <w:rFonts w:ascii="Cambria" w:hAnsi="Cambria" w:cs="Cambria"/>
          <w:b/>
          <w:bCs/>
        </w:rPr>
        <w:t xml:space="preserve"> </w:t>
      </w:r>
    </w:p>
    <w:p w14:paraId="05038A54" w14:textId="77777777" w:rsidR="00F24725" w:rsidRDefault="00F24725" w:rsidP="00F24725">
      <w:pPr>
        <w:spacing w:after="0" w:line="240" w:lineRule="auto"/>
        <w:jc w:val="both"/>
        <w:rPr>
          <w:rFonts w:ascii="Cambria" w:hAnsi="Cambria" w:cs="Cambria"/>
        </w:rPr>
      </w:pPr>
    </w:p>
    <w:p w14:paraId="67691CDD" w14:textId="77777777" w:rsidR="00C23F73" w:rsidRDefault="00C23F73" w:rsidP="00F24725">
      <w:pPr>
        <w:spacing w:after="0" w:line="240" w:lineRule="auto"/>
        <w:jc w:val="both"/>
        <w:rPr>
          <w:rFonts w:ascii="Cambria" w:hAnsi="Cambria" w:cs="Cambria"/>
        </w:rPr>
      </w:pPr>
    </w:p>
    <w:p w14:paraId="4685476A" w14:textId="77777777" w:rsidR="00C23F73" w:rsidRDefault="00C23F73" w:rsidP="00F24725">
      <w:pPr>
        <w:spacing w:after="0" w:line="240" w:lineRule="auto"/>
        <w:jc w:val="both"/>
        <w:rPr>
          <w:rFonts w:ascii="Cambria" w:hAnsi="Cambria" w:cs="Cambria"/>
        </w:rPr>
      </w:pPr>
      <w:bookmarkStart w:id="0" w:name="_GoBack"/>
      <w:bookmarkEnd w:id="0"/>
    </w:p>
    <w:p w14:paraId="73DE61F3" w14:textId="77777777" w:rsidR="00F24725" w:rsidRDefault="00F24725" w:rsidP="00F24725">
      <w:pPr>
        <w:spacing w:after="0" w:line="240" w:lineRule="auto"/>
        <w:jc w:val="both"/>
        <w:rPr>
          <w:rFonts w:ascii="Cambria" w:hAnsi="Cambria" w:cs="Cambria"/>
          <w:b/>
          <w:bCs/>
        </w:rPr>
      </w:pPr>
      <w:proofErr w:type="gramStart"/>
      <w:r w:rsidRPr="000D294C">
        <w:rPr>
          <w:rFonts w:ascii="Cambria" w:hAnsi="Cambria" w:cs="Cambria"/>
        </w:rPr>
        <w:t>amely</w:t>
      </w:r>
      <w:proofErr w:type="gramEnd"/>
      <w:r w:rsidRPr="000D294C">
        <w:rPr>
          <w:rFonts w:ascii="Cambria" w:hAnsi="Cambria" w:cs="Cambria"/>
        </w:rPr>
        <w:t xml:space="preserve"> létrejött egyrészről</w:t>
      </w:r>
      <w:r w:rsidRPr="000D294C">
        <w:rPr>
          <w:rFonts w:ascii="Cambria" w:hAnsi="Cambria" w:cs="Cambria"/>
          <w:b/>
          <w:bCs/>
        </w:rPr>
        <w:t xml:space="preserve"> </w:t>
      </w:r>
    </w:p>
    <w:p w14:paraId="35609247" w14:textId="77777777" w:rsidR="009260F6" w:rsidRDefault="009260F6" w:rsidP="00F24725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4895"/>
      </w:tblGrid>
      <w:tr w:rsidR="00F24725" w:rsidRPr="00464BBD" w14:paraId="0CECEF9F" w14:textId="77777777" w:rsidTr="00464BBD">
        <w:tc>
          <w:tcPr>
            <w:tcW w:w="4219" w:type="dxa"/>
            <w:shd w:val="clear" w:color="auto" w:fill="auto"/>
          </w:tcPr>
          <w:p w14:paraId="54D86FF4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  <w:b/>
                <w:bCs/>
              </w:rPr>
              <w:t>Köznevelési intézmény neve:</w:t>
            </w:r>
            <w:r w:rsidRPr="00464BB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4991" w:type="dxa"/>
            <w:shd w:val="clear" w:color="auto" w:fill="auto"/>
          </w:tcPr>
          <w:p w14:paraId="0E4BCC65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614DE79F" w14:textId="77777777" w:rsidTr="00464BBD">
        <w:tc>
          <w:tcPr>
            <w:tcW w:w="4219" w:type="dxa"/>
            <w:shd w:val="clear" w:color="auto" w:fill="auto"/>
          </w:tcPr>
          <w:p w14:paraId="78B171B0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</w:rPr>
              <w:t xml:space="preserve">székhelye: </w:t>
            </w:r>
          </w:p>
        </w:tc>
        <w:tc>
          <w:tcPr>
            <w:tcW w:w="4991" w:type="dxa"/>
            <w:shd w:val="clear" w:color="auto" w:fill="auto"/>
          </w:tcPr>
          <w:p w14:paraId="4A635F5A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329B6966" w14:textId="77777777" w:rsidTr="00464BBD">
        <w:tc>
          <w:tcPr>
            <w:tcW w:w="4219" w:type="dxa"/>
            <w:shd w:val="clear" w:color="auto" w:fill="auto"/>
          </w:tcPr>
          <w:p w14:paraId="04BB9622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</w:rPr>
              <w:t xml:space="preserve">adószáma: </w:t>
            </w:r>
          </w:p>
        </w:tc>
        <w:tc>
          <w:tcPr>
            <w:tcW w:w="4991" w:type="dxa"/>
            <w:shd w:val="clear" w:color="auto" w:fill="auto"/>
          </w:tcPr>
          <w:p w14:paraId="2B7B41E3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0096B3AB" w14:textId="77777777" w:rsidTr="00464BBD">
        <w:tc>
          <w:tcPr>
            <w:tcW w:w="4219" w:type="dxa"/>
            <w:shd w:val="clear" w:color="auto" w:fill="auto"/>
          </w:tcPr>
          <w:p w14:paraId="0F272FEC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</w:rPr>
              <w:t>OM nyilvántartási száma:</w:t>
            </w:r>
          </w:p>
        </w:tc>
        <w:tc>
          <w:tcPr>
            <w:tcW w:w="4991" w:type="dxa"/>
            <w:shd w:val="clear" w:color="auto" w:fill="auto"/>
          </w:tcPr>
          <w:p w14:paraId="6D66173F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2E9E8357" w14:textId="77777777" w:rsidTr="00464BBD">
        <w:tc>
          <w:tcPr>
            <w:tcW w:w="4219" w:type="dxa"/>
            <w:shd w:val="clear" w:color="auto" w:fill="auto"/>
          </w:tcPr>
          <w:p w14:paraId="30774A44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</w:rPr>
              <w:t>képviselője:</w:t>
            </w:r>
          </w:p>
        </w:tc>
        <w:tc>
          <w:tcPr>
            <w:tcW w:w="4991" w:type="dxa"/>
            <w:shd w:val="clear" w:color="auto" w:fill="auto"/>
          </w:tcPr>
          <w:p w14:paraId="6B68CD72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122178A6" w14:textId="77777777" w:rsidR="00F24725" w:rsidRDefault="00F24725" w:rsidP="005E0ACC">
      <w:pPr>
        <w:spacing w:after="0" w:line="240" w:lineRule="auto"/>
        <w:jc w:val="both"/>
        <w:rPr>
          <w:rFonts w:ascii="Cambria" w:hAnsi="Cambria" w:cs="Cambria"/>
        </w:rPr>
      </w:pPr>
      <w:proofErr w:type="gramStart"/>
      <w:r w:rsidRPr="000D294C">
        <w:rPr>
          <w:rFonts w:ascii="Cambria" w:hAnsi="Cambria" w:cs="Cambria"/>
        </w:rPr>
        <w:t>mint</w:t>
      </w:r>
      <w:proofErr w:type="gramEnd"/>
      <w:r w:rsidRPr="000D294C">
        <w:rPr>
          <w:rFonts w:ascii="Cambria" w:hAnsi="Cambria" w:cs="Cambria"/>
        </w:rPr>
        <w:t xml:space="preserve"> támogató (a továbbiakban: Köznevelési intézmény)</w:t>
      </w:r>
    </w:p>
    <w:p w14:paraId="291E3C31" w14:textId="77777777" w:rsidR="00F24725" w:rsidRPr="000D294C" w:rsidRDefault="00F24725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07F7ED02" w14:textId="77777777" w:rsidR="00F24725" w:rsidRDefault="00F24725" w:rsidP="00F24725">
      <w:pPr>
        <w:spacing w:after="0" w:line="240" w:lineRule="auto"/>
        <w:jc w:val="both"/>
        <w:rPr>
          <w:rFonts w:ascii="Cambria" w:hAnsi="Cambria" w:cs="Tahoma"/>
        </w:rPr>
      </w:pPr>
      <w:proofErr w:type="gramStart"/>
      <w:r w:rsidRPr="000D294C">
        <w:rPr>
          <w:rFonts w:ascii="Cambria" w:hAnsi="Cambria" w:cs="Tahoma"/>
        </w:rPr>
        <w:t>másrészről</w:t>
      </w:r>
      <w:proofErr w:type="gramEnd"/>
    </w:p>
    <w:p w14:paraId="4D4C2AF6" w14:textId="77777777" w:rsidR="009260F6" w:rsidRDefault="009260F6" w:rsidP="00F24725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4895"/>
      </w:tblGrid>
      <w:tr w:rsidR="00464BBD" w:rsidRPr="00464BBD" w14:paraId="0FDC99D3" w14:textId="77777777" w:rsidTr="00464BBD">
        <w:tc>
          <w:tcPr>
            <w:tcW w:w="4219" w:type="dxa"/>
            <w:shd w:val="clear" w:color="auto" w:fill="auto"/>
          </w:tcPr>
          <w:p w14:paraId="7E18F2E9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  <w:b/>
              </w:rPr>
              <w:t>Mentor neve</w:t>
            </w:r>
            <w:r w:rsidRPr="00464BBD">
              <w:rPr>
                <w:rFonts w:ascii="Cambria" w:hAnsi="Cambria" w:cs="Tahoma"/>
              </w:rPr>
              <w:t>:</w:t>
            </w:r>
            <w:r w:rsidRPr="00464BB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4991" w:type="dxa"/>
            <w:shd w:val="clear" w:color="auto" w:fill="auto"/>
          </w:tcPr>
          <w:p w14:paraId="1E2BC2CB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464BBD" w:rsidRPr="00464BBD" w14:paraId="0D8E4357" w14:textId="77777777" w:rsidTr="00464BBD">
        <w:tc>
          <w:tcPr>
            <w:tcW w:w="4219" w:type="dxa"/>
            <w:shd w:val="clear" w:color="auto" w:fill="auto"/>
          </w:tcPr>
          <w:p w14:paraId="1D05F059" w14:textId="77777777" w:rsidR="00F24725" w:rsidRPr="00464BBD" w:rsidRDefault="0099436A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Tahoma"/>
              </w:rPr>
              <w:t>s</w:t>
            </w:r>
            <w:r w:rsidR="00F24725" w:rsidRPr="00464BBD">
              <w:rPr>
                <w:rFonts w:ascii="Cambria" w:hAnsi="Cambria" w:cs="Tahoma"/>
              </w:rPr>
              <w:t>zületési helye, ideje:</w:t>
            </w:r>
          </w:p>
        </w:tc>
        <w:tc>
          <w:tcPr>
            <w:tcW w:w="4991" w:type="dxa"/>
            <w:shd w:val="clear" w:color="auto" w:fill="auto"/>
          </w:tcPr>
          <w:p w14:paraId="07E23EC2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464BBD" w:rsidRPr="00464BBD" w14:paraId="541F500C" w14:textId="77777777" w:rsidTr="00464BBD">
        <w:tc>
          <w:tcPr>
            <w:tcW w:w="4219" w:type="dxa"/>
            <w:shd w:val="clear" w:color="auto" w:fill="auto"/>
          </w:tcPr>
          <w:p w14:paraId="25BA1030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</w:rPr>
              <w:t>adóazonosító jele:</w:t>
            </w:r>
          </w:p>
        </w:tc>
        <w:tc>
          <w:tcPr>
            <w:tcW w:w="4991" w:type="dxa"/>
            <w:shd w:val="clear" w:color="auto" w:fill="auto"/>
          </w:tcPr>
          <w:p w14:paraId="6E0BC206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2626CB34" w14:textId="77777777" w:rsidTr="00464BBD">
        <w:tc>
          <w:tcPr>
            <w:tcW w:w="4219" w:type="dxa"/>
            <w:shd w:val="clear" w:color="auto" w:fill="auto"/>
          </w:tcPr>
          <w:p w14:paraId="504EBD8A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</w:rPr>
              <w:t>lakóhelye vagy tartózkodási helye:</w:t>
            </w:r>
          </w:p>
        </w:tc>
        <w:tc>
          <w:tcPr>
            <w:tcW w:w="4991" w:type="dxa"/>
            <w:shd w:val="clear" w:color="auto" w:fill="auto"/>
          </w:tcPr>
          <w:p w14:paraId="77CA4786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731E1CF0" w14:textId="77777777" w:rsidTr="00464BBD">
        <w:tc>
          <w:tcPr>
            <w:tcW w:w="4219" w:type="dxa"/>
            <w:shd w:val="clear" w:color="auto" w:fill="auto"/>
          </w:tcPr>
          <w:p w14:paraId="394E568B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</w:rPr>
              <w:t>számlavezető bank neve:</w:t>
            </w:r>
          </w:p>
        </w:tc>
        <w:tc>
          <w:tcPr>
            <w:tcW w:w="4991" w:type="dxa"/>
            <w:shd w:val="clear" w:color="auto" w:fill="auto"/>
          </w:tcPr>
          <w:p w14:paraId="0D5AE55F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79F79D97" w14:textId="77777777" w:rsidTr="00464BBD">
        <w:tc>
          <w:tcPr>
            <w:tcW w:w="4219" w:type="dxa"/>
            <w:shd w:val="clear" w:color="auto" w:fill="auto"/>
          </w:tcPr>
          <w:p w14:paraId="65492290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</w:rPr>
              <w:t>fizetési számlaszáma:</w:t>
            </w:r>
          </w:p>
        </w:tc>
        <w:tc>
          <w:tcPr>
            <w:tcW w:w="4991" w:type="dxa"/>
            <w:shd w:val="clear" w:color="auto" w:fill="auto"/>
          </w:tcPr>
          <w:p w14:paraId="41BFE66C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2B659A53" w14:textId="1F8C78CC" w:rsidR="00116027" w:rsidRPr="000D294C" w:rsidRDefault="00F24725" w:rsidP="005E0ACC">
      <w:pPr>
        <w:spacing w:after="0" w:line="240" w:lineRule="auto"/>
        <w:jc w:val="both"/>
        <w:rPr>
          <w:rFonts w:ascii="Cambria" w:hAnsi="Cambria" w:cs="Cambria"/>
        </w:rPr>
      </w:pPr>
      <w:proofErr w:type="gramStart"/>
      <w:r w:rsidRPr="000D294C">
        <w:rPr>
          <w:rFonts w:ascii="Cambria" w:hAnsi="Cambria" w:cs="Tahoma"/>
        </w:rPr>
        <w:t>mint</w:t>
      </w:r>
      <w:proofErr w:type="gramEnd"/>
      <w:r w:rsidRPr="000D294C">
        <w:rPr>
          <w:rFonts w:ascii="Cambria" w:hAnsi="Cambria" w:cs="Tahoma"/>
        </w:rPr>
        <w:t xml:space="preserve"> mentor (a továbbiakban:Ösztöndíjas)</w:t>
      </w:r>
    </w:p>
    <w:p w14:paraId="73DE2E5A" w14:textId="77777777" w:rsidR="00461926" w:rsidRPr="000D294C" w:rsidRDefault="00461926" w:rsidP="005E0ACC">
      <w:pPr>
        <w:pStyle w:val="Szvegtrzs2"/>
        <w:spacing w:after="0"/>
        <w:outlineLvl w:val="0"/>
        <w:rPr>
          <w:rFonts w:ascii="Cambria" w:hAnsi="Cambria" w:cs="Tahoma"/>
          <w:sz w:val="22"/>
          <w:szCs w:val="22"/>
          <w:lang w:val="hu-HU"/>
        </w:rPr>
      </w:pPr>
    </w:p>
    <w:p w14:paraId="2DA5287C" w14:textId="77777777" w:rsidR="00461926" w:rsidRPr="000D294C" w:rsidRDefault="00461926" w:rsidP="005E0ACC">
      <w:pPr>
        <w:pStyle w:val="Szvegtest"/>
        <w:widowControl/>
        <w:spacing w:after="0"/>
        <w:rPr>
          <w:rFonts w:ascii="Cambria" w:hAnsi="Cambria" w:cs="Tahoma"/>
          <w:sz w:val="22"/>
          <w:szCs w:val="22"/>
          <w:lang w:val="hu-HU"/>
        </w:rPr>
      </w:pPr>
      <w:r w:rsidRPr="000D294C">
        <w:rPr>
          <w:rFonts w:ascii="Cambria" w:hAnsi="Cambria" w:cs="Tahoma"/>
          <w:sz w:val="22"/>
          <w:szCs w:val="22"/>
          <w:lang w:val="hu-HU"/>
        </w:rPr>
        <w:t>(a Köznevelési intézmény és az Ösztöndíjas</w:t>
      </w:r>
      <w:r w:rsidR="00D75E59" w:rsidRPr="000D294C">
        <w:rPr>
          <w:rFonts w:ascii="Cambria" w:hAnsi="Cambria" w:cs="Tahoma"/>
          <w:sz w:val="22"/>
          <w:szCs w:val="22"/>
          <w:lang w:val="hu-HU"/>
        </w:rPr>
        <w:t xml:space="preserve"> </w:t>
      </w:r>
      <w:r w:rsidRPr="000D294C">
        <w:rPr>
          <w:rFonts w:ascii="Cambria" w:hAnsi="Cambria" w:cs="Tahoma"/>
          <w:sz w:val="22"/>
          <w:szCs w:val="22"/>
          <w:lang w:val="hu-HU"/>
        </w:rPr>
        <w:t>a továbbiakban együtt: Szerződő felek)</w:t>
      </w:r>
      <w:r w:rsidR="00116027" w:rsidRPr="000D294C">
        <w:rPr>
          <w:rFonts w:ascii="Cambria" w:hAnsi="Cambria" w:cs="Tahoma"/>
          <w:sz w:val="22"/>
          <w:szCs w:val="22"/>
          <w:lang w:val="hu-HU"/>
        </w:rPr>
        <w:t xml:space="preserve"> </w:t>
      </w:r>
      <w:r w:rsidRPr="000D294C">
        <w:rPr>
          <w:rFonts w:ascii="Cambria" w:hAnsi="Cambria" w:cs="Tahoma"/>
          <w:sz w:val="22"/>
          <w:szCs w:val="22"/>
          <w:lang w:val="hu-HU"/>
        </w:rPr>
        <w:t>között az alulírott helyen és napon az alábbi feltételekkel:</w:t>
      </w:r>
    </w:p>
    <w:p w14:paraId="340EE534" w14:textId="77777777" w:rsidR="008D33AE" w:rsidRPr="000D294C" w:rsidRDefault="008D33AE" w:rsidP="005E0ACC">
      <w:pPr>
        <w:spacing w:after="0" w:line="240" w:lineRule="auto"/>
        <w:rPr>
          <w:rFonts w:ascii="Cambria" w:hAnsi="Cambria"/>
        </w:rPr>
      </w:pPr>
    </w:p>
    <w:p w14:paraId="02119463" w14:textId="77777777" w:rsidR="00C23F73" w:rsidRDefault="00C23F73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77765C80" w14:textId="77777777" w:rsidR="00C23F73" w:rsidRDefault="00C23F73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3A7BD2A9" w14:textId="77777777" w:rsidR="00461926" w:rsidRPr="000D294C" w:rsidRDefault="00461926" w:rsidP="005E0ACC">
      <w:pPr>
        <w:spacing w:after="0" w:line="240" w:lineRule="auto"/>
        <w:jc w:val="center"/>
        <w:rPr>
          <w:rFonts w:ascii="Cambria" w:hAnsi="Cambria"/>
          <w:b/>
        </w:rPr>
      </w:pPr>
      <w:r w:rsidRPr="000D294C">
        <w:rPr>
          <w:rFonts w:ascii="Cambria" w:hAnsi="Cambria"/>
          <w:b/>
        </w:rPr>
        <w:t>I. A támogatás előzménye és célja</w:t>
      </w:r>
    </w:p>
    <w:p w14:paraId="3B4D5DE9" w14:textId="77777777" w:rsidR="00116027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218762F" w14:textId="77777777" w:rsidR="00EB39CC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1F7AA7F1" w14:textId="77777777" w:rsidR="00EB39CC" w:rsidRPr="00705783" w:rsidRDefault="00EB39CC" w:rsidP="00EB39CC">
      <w:pPr>
        <w:jc w:val="both"/>
        <w:rPr>
          <w:rFonts w:ascii="Cambria" w:hAnsi="Cambria" w:cs="Arial"/>
        </w:rPr>
      </w:pPr>
      <w:r w:rsidRPr="00705783">
        <w:rPr>
          <w:rFonts w:ascii="Cambria" w:hAnsi="Cambria" w:cs="Arial"/>
        </w:rPr>
        <w:t xml:space="preserve">1.1. A Szerződő felek rögzítik, hogy az </w:t>
      </w:r>
      <w:r w:rsidRPr="00705783">
        <w:rPr>
          <w:rFonts w:ascii="Cambria" w:hAnsi="Cambria"/>
        </w:rPr>
        <w:t>Útravaló Ösztöndíjprogramról szóló 152/2005. (VIII. 2.) Korm. rendelet (a továbbiakban: az Útravaló Ösztöndíjrendelet) 1. §</w:t>
      </w:r>
      <w:proofErr w:type="spellStart"/>
      <w:r w:rsidRPr="00705783">
        <w:rPr>
          <w:rFonts w:ascii="Cambria" w:hAnsi="Cambria"/>
        </w:rPr>
        <w:t>-ának</w:t>
      </w:r>
      <w:proofErr w:type="spellEnd"/>
      <w:r w:rsidRPr="00705783">
        <w:rPr>
          <w:rFonts w:ascii="Cambria" w:hAnsi="Cambria"/>
        </w:rPr>
        <w:t xml:space="preserve"> (3) bekezdése értelmében az Ösztöndíjprogram céljának megvalósulását az ösztöndíjban részesülő tanulók köznevelési intézményei és mentorok segítik.</w:t>
      </w:r>
    </w:p>
    <w:p w14:paraId="3F898B3D" w14:textId="18F36976" w:rsidR="00EB39CC" w:rsidRPr="00705783" w:rsidRDefault="00EB39CC" w:rsidP="00EB39CC">
      <w:pPr>
        <w:jc w:val="both"/>
        <w:rPr>
          <w:rFonts w:ascii="Cambria" w:hAnsi="Cambria" w:cs="Arial"/>
        </w:rPr>
      </w:pPr>
      <w:r w:rsidRPr="00705783">
        <w:rPr>
          <w:rFonts w:ascii="Cambria" w:hAnsi="Cambria" w:cs="Arial"/>
        </w:rPr>
        <w:t>1.2. Kedvezményezett tudomásul veszi, hogy a</w:t>
      </w:r>
      <w:r w:rsidRPr="00705783">
        <w:rPr>
          <w:rFonts w:ascii="Cambria" w:hAnsi="Cambria"/>
        </w:rPr>
        <w:t>mennyiben a korábban esélyteremtő ösztöndíjban részesült tanuló és mentora a soron következő tanévben együtt és ugyanabban az alprogramban folytatni kívánják az ösztöndíjas jogviszonyt, az Útravaló Ösztöndíjrendelet 9. §</w:t>
      </w:r>
      <w:proofErr w:type="spellStart"/>
      <w:r w:rsidRPr="00705783">
        <w:rPr>
          <w:rFonts w:ascii="Cambria" w:hAnsi="Cambria"/>
        </w:rPr>
        <w:t>-ának</w:t>
      </w:r>
      <w:proofErr w:type="spellEnd"/>
      <w:r w:rsidRPr="00705783">
        <w:rPr>
          <w:rFonts w:ascii="Cambria" w:hAnsi="Cambria"/>
        </w:rPr>
        <w:t xml:space="preserve"> (5) bekezdése értelmében új pályázatot nem kell benyújtaniuk: az ösztöndíjas jogviszony fenntartására vonatkozó szándékukat írásban jelzik a Köznevelési Intézmény felé (a szándéknyilatkozatok a továbbiakban: támogatási igények). </w:t>
      </w:r>
    </w:p>
    <w:p w14:paraId="1AAF6FF7" w14:textId="77777777" w:rsidR="00EB39CC" w:rsidRPr="00705783" w:rsidRDefault="00EB39CC" w:rsidP="00EB39CC">
      <w:pPr>
        <w:jc w:val="both"/>
        <w:rPr>
          <w:rFonts w:ascii="Cambria" w:hAnsi="Cambria" w:cs="Arial"/>
        </w:rPr>
      </w:pPr>
      <w:r w:rsidRPr="00705783">
        <w:rPr>
          <w:rFonts w:ascii="Cambria" w:hAnsi="Cambria" w:cs="Arial"/>
        </w:rPr>
        <w:t xml:space="preserve">1.3. A támogatási igények előterjesztésének időpontjában a tanulók és mentoraik </w:t>
      </w:r>
      <w:r w:rsidRPr="00705783">
        <w:rPr>
          <w:rFonts w:ascii="Cambria" w:hAnsi="Cambria"/>
        </w:rPr>
        <w:t xml:space="preserve">egyidejűleg nyilatkoznak arról is, hogy a korábbi pályázatban hivatkozott – az ösztöndíjas jogviszony alapjául </w:t>
      </w:r>
      <w:r w:rsidRPr="00705783">
        <w:rPr>
          <w:rFonts w:ascii="Cambria" w:hAnsi="Cambria"/>
        </w:rPr>
        <w:lastRenderedPageBreak/>
        <w:t>szolgáló – feltételek a jogviszony létrejöttekor hatályos vagy a nyilatkozat megtételekor hatályos szabályozás alapján továbbra is fennállnak.</w:t>
      </w:r>
    </w:p>
    <w:p w14:paraId="5767112C" w14:textId="77777777" w:rsidR="00EB39CC" w:rsidRPr="000E68BF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80AB8E6" w14:textId="77777777" w:rsidR="00EB39CC" w:rsidRPr="000E68BF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3E642952" w14:textId="3B894E73" w:rsidR="00EB39CC" w:rsidRPr="00EB39CC" w:rsidRDefault="00EB39CC" w:rsidP="00EB39CC">
      <w:pPr>
        <w:spacing w:after="0" w:line="240" w:lineRule="auto"/>
        <w:jc w:val="both"/>
        <w:rPr>
          <w:rFonts w:ascii="Cambria" w:hAnsi="Cambria" w:cs="Cambria"/>
        </w:rPr>
      </w:pPr>
      <w:r w:rsidRPr="00EB39CC">
        <w:rPr>
          <w:rFonts w:ascii="Cambria" w:hAnsi="Cambria" w:cs="Cambria"/>
        </w:rPr>
        <w:t xml:space="preserve">1.4. </w:t>
      </w:r>
      <w:r w:rsidR="0099436A">
        <w:rPr>
          <w:rFonts w:ascii="Cambria" w:hAnsi="Cambria" w:cs="Cambria"/>
        </w:rPr>
        <w:t>Továbbfutási szándékot</w:t>
      </w:r>
      <w:r w:rsidRPr="00EB39CC">
        <w:rPr>
          <w:rFonts w:ascii="Cambria" w:hAnsi="Cambria" w:cs="Cambria"/>
        </w:rPr>
        <w:t xml:space="preserve"> az a tanuló és mentora (a továbbiakban: pályázó) nyújthatott </w:t>
      </w:r>
      <w:r w:rsidR="00D94552" w:rsidRPr="00EB39CC">
        <w:rPr>
          <w:rFonts w:ascii="Cambria" w:hAnsi="Cambria" w:cs="Cambria"/>
        </w:rPr>
        <w:t>be,</w:t>
      </w:r>
      <w:r w:rsidRPr="00EB39CC">
        <w:rPr>
          <w:rFonts w:ascii="Cambria" w:hAnsi="Cambria" w:cs="Cambria"/>
        </w:rPr>
        <w:t xml:space="preserve"> akik tanulói és mentori jogviszonyban állnak a Köznevelési intézménnyel. </w:t>
      </w:r>
    </w:p>
    <w:p w14:paraId="2391F97F" w14:textId="77777777" w:rsidR="00EB39CC" w:rsidRPr="00EB39CC" w:rsidRDefault="00EB39CC" w:rsidP="00EB39CC">
      <w:pPr>
        <w:spacing w:after="0" w:line="240" w:lineRule="auto"/>
        <w:jc w:val="both"/>
        <w:rPr>
          <w:rFonts w:ascii="Cambria" w:hAnsi="Cambria" w:cs="Cambria"/>
        </w:rPr>
      </w:pPr>
    </w:p>
    <w:p w14:paraId="321D3449" w14:textId="77777777" w:rsidR="00EB39CC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56BA25F" w14:textId="77777777" w:rsidR="00EB39CC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D40E5CA" w14:textId="5A8A2206" w:rsidR="00C17DAA" w:rsidRPr="00AC428F" w:rsidRDefault="00116027" w:rsidP="00C17DAA">
      <w:pPr>
        <w:jc w:val="both"/>
        <w:rPr>
          <w:rFonts w:ascii="Cambria" w:hAnsi="Cambria" w:cs="Arial"/>
        </w:rPr>
      </w:pPr>
      <w:r w:rsidRPr="00C17DAA">
        <w:rPr>
          <w:rFonts w:ascii="Cambria" w:hAnsi="Cambria" w:cs="Cambria"/>
        </w:rPr>
        <w:t>1.</w:t>
      </w:r>
      <w:r w:rsidR="0012399E">
        <w:rPr>
          <w:rFonts w:ascii="Cambria" w:hAnsi="Cambria" w:cs="Cambria"/>
        </w:rPr>
        <w:t>5</w:t>
      </w:r>
      <w:r w:rsidRPr="00C17DAA">
        <w:rPr>
          <w:rFonts w:ascii="Cambria" w:hAnsi="Cambria" w:cs="Cambria"/>
        </w:rPr>
        <w:t>. Szerződő felek megállapítják</w:t>
      </w:r>
      <w:r w:rsidR="00C90C62" w:rsidRPr="00C17DAA">
        <w:rPr>
          <w:rFonts w:ascii="Cambria" w:hAnsi="Cambria" w:cs="Cambria"/>
        </w:rPr>
        <w:t xml:space="preserve">, </w:t>
      </w:r>
      <w:r w:rsidR="00C90C62" w:rsidRPr="0009792A">
        <w:rPr>
          <w:rFonts w:ascii="Cambria" w:hAnsi="Cambria" w:cs="Cambria"/>
        </w:rPr>
        <w:t>a</w:t>
      </w:r>
      <w:r w:rsidRPr="0009792A">
        <w:rPr>
          <w:rFonts w:ascii="Cambria" w:hAnsi="Cambria" w:cs="Cambria"/>
        </w:rPr>
        <w:t xml:space="preserve"> Köznevelési intézmény </w:t>
      </w:r>
      <w:r w:rsidR="00C17DAA" w:rsidRPr="0009792A">
        <w:rPr>
          <w:rFonts w:ascii="Cambria" w:hAnsi="Cambria" w:cs="Cambria"/>
        </w:rPr>
        <w:t>a</w:t>
      </w:r>
      <w:r w:rsidRPr="0009792A">
        <w:rPr>
          <w:rFonts w:ascii="Cambria" w:hAnsi="Cambria" w:cs="Cambria"/>
        </w:rPr>
        <w:t xml:space="preserve"> támogatási igényt</w:t>
      </w:r>
      <w:r w:rsidR="00C17DAA" w:rsidRPr="0009792A">
        <w:rPr>
          <w:rFonts w:ascii="Cambria" w:hAnsi="Cambria" w:cs="Cambria"/>
        </w:rPr>
        <w:t xml:space="preserve"> </w:t>
      </w:r>
      <w:r w:rsidR="00C17DAA" w:rsidRPr="00AC428F">
        <w:rPr>
          <w:rFonts w:ascii="Cambria" w:hAnsi="Cambria" w:cs="Arial"/>
        </w:rPr>
        <w:t xml:space="preserve">rögzítette a Fejlesztéspolitikai Adatbázis és Információs Központi Rendszer (FAIR) </w:t>
      </w:r>
      <w:r w:rsidR="00C90C62" w:rsidRPr="00AC428F">
        <w:rPr>
          <w:rFonts w:ascii="Cambria" w:hAnsi="Cambria" w:cs="Arial"/>
        </w:rPr>
        <w:t>felü</w:t>
      </w:r>
      <w:r w:rsidR="00C90C62">
        <w:rPr>
          <w:rFonts w:ascii="Cambria" w:hAnsi="Cambria" w:cs="Arial"/>
        </w:rPr>
        <w:t>leten,</w:t>
      </w:r>
      <w:r w:rsidR="00724230">
        <w:rPr>
          <w:rFonts w:ascii="Cambria" w:hAnsi="Cambria" w:cs="Arial"/>
        </w:rPr>
        <w:t xml:space="preserve"> melyet a Támogatáskezelő</w:t>
      </w:r>
      <w:r w:rsidR="00C17DAA" w:rsidRPr="00AC428F">
        <w:rPr>
          <w:rFonts w:ascii="Cambria" w:hAnsi="Cambria" w:cs="Arial"/>
        </w:rPr>
        <w:t xml:space="preserve"> &lt;&lt;pályázati azonosító&gt;&gt; </w:t>
      </w:r>
      <w:r w:rsidR="0009792A">
        <w:rPr>
          <w:rFonts w:ascii="Cambria" w:hAnsi="Cambria" w:cs="Arial"/>
        </w:rPr>
        <w:t xml:space="preserve">pályázati azonosító </w:t>
      </w:r>
      <w:r w:rsidR="0009792A" w:rsidRPr="0009792A">
        <w:rPr>
          <w:rFonts w:ascii="Cambria" w:hAnsi="Cambria" w:cs="Arial"/>
        </w:rPr>
        <w:t>számon nyilvántartásba</w:t>
      </w:r>
      <w:r w:rsidR="00C17DAA" w:rsidRPr="00AC428F">
        <w:rPr>
          <w:rFonts w:ascii="Cambria" w:hAnsi="Cambria" w:cs="Arial"/>
        </w:rPr>
        <w:t xml:space="preserve"> vett.</w:t>
      </w:r>
    </w:p>
    <w:p w14:paraId="2DBC309B" w14:textId="77777777" w:rsidR="00C17DAA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 xml:space="preserve"> </w:t>
      </w:r>
    </w:p>
    <w:p w14:paraId="27A162F5" w14:textId="6B02FDF4" w:rsidR="00116027" w:rsidRPr="000D294C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A Támogató a támogatási igényt elbírálta, és támogatási döntésének megfelelően a</w:t>
      </w:r>
      <w:r w:rsidR="004466FB">
        <w:rPr>
          <w:rFonts w:ascii="Cambria" w:hAnsi="Cambria" w:cs="Cambria"/>
        </w:rPr>
        <w:t>z</w:t>
      </w:r>
      <w:r w:rsidRPr="000D294C">
        <w:rPr>
          <w:rFonts w:ascii="Cambria" w:hAnsi="Cambria" w:cs="Cambria"/>
        </w:rPr>
        <w:t xml:space="preserve"> </w:t>
      </w:r>
      <w:r w:rsidR="004466FB">
        <w:rPr>
          <w:rFonts w:ascii="Cambria" w:hAnsi="Cambria" w:cs="Cambria"/>
        </w:rPr>
        <w:t>Ösztöndíjast</w:t>
      </w:r>
      <w:r w:rsidR="008B3A6C">
        <w:rPr>
          <w:rFonts w:ascii="Cambria" w:hAnsi="Cambria" w:cs="Cambria"/>
        </w:rPr>
        <w:t xml:space="preserve"> </w:t>
      </w:r>
      <w:r w:rsidRPr="000D294C">
        <w:rPr>
          <w:rFonts w:ascii="Cambria" w:hAnsi="Cambria" w:cs="Cambria"/>
        </w:rPr>
        <w:t xml:space="preserve">ösztöndíjban részesítette (a továbbiakban: ösztöndíj). </w:t>
      </w:r>
    </w:p>
    <w:p w14:paraId="755E10C4" w14:textId="77777777" w:rsidR="00116027" w:rsidRPr="000D294C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34B61F26" w14:textId="6B5CC97E" w:rsidR="00116027" w:rsidRPr="000D294C" w:rsidRDefault="0012399E" w:rsidP="005E0ACC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1.6</w:t>
      </w:r>
      <w:r w:rsidR="00116027" w:rsidRPr="000D294C">
        <w:rPr>
          <w:rFonts w:ascii="Cambria" w:hAnsi="Cambria" w:cs="Cambria"/>
        </w:rPr>
        <w:t>. A</w:t>
      </w:r>
      <w:r w:rsidR="00BF767D">
        <w:rPr>
          <w:rFonts w:ascii="Cambria" w:hAnsi="Cambria" w:cs="Cambria"/>
        </w:rPr>
        <w:t xml:space="preserve">z Útravaló </w:t>
      </w:r>
      <w:r w:rsidR="00705783">
        <w:rPr>
          <w:rFonts w:ascii="Cambria" w:hAnsi="Cambria" w:cs="Cambria"/>
        </w:rPr>
        <w:t xml:space="preserve">Ösztöndíjprogramban </w:t>
      </w:r>
      <w:r w:rsidR="00705783" w:rsidRPr="000D294C">
        <w:rPr>
          <w:rFonts w:ascii="Cambria" w:hAnsi="Cambria" w:cs="Cambria"/>
        </w:rPr>
        <w:t>a</w:t>
      </w:r>
      <w:r w:rsidR="00116027" w:rsidRPr="000D294C">
        <w:rPr>
          <w:rFonts w:ascii="Cambria" w:hAnsi="Cambria" w:cs="Cambria"/>
        </w:rPr>
        <w:t xml:space="preserve"> mentor </w:t>
      </w:r>
      <w:r w:rsidR="00674B62">
        <w:rPr>
          <w:rFonts w:ascii="Cambria" w:hAnsi="Cambria" w:cs="Cambria"/>
        </w:rPr>
        <w:t>ösztöndíjban részesül, amelynek összege 7.000,</w:t>
      </w:r>
      <w:r w:rsidR="00D94552">
        <w:rPr>
          <w:rFonts w:ascii="Cambria" w:hAnsi="Cambria" w:cs="Cambria"/>
        </w:rPr>
        <w:t>-</w:t>
      </w:r>
      <w:r w:rsidR="00674B62">
        <w:rPr>
          <w:rFonts w:ascii="Cambria" w:hAnsi="Cambria" w:cs="Cambria"/>
        </w:rPr>
        <w:t xml:space="preserve"> Ft (azaz hétezer forint) </w:t>
      </w:r>
      <w:proofErr w:type="spellStart"/>
      <w:r w:rsidR="00674B62">
        <w:rPr>
          <w:rFonts w:ascii="Cambria" w:hAnsi="Cambria" w:cs="Cambria"/>
        </w:rPr>
        <w:t>mentorált</w:t>
      </w:r>
      <w:proofErr w:type="spellEnd"/>
      <w:r w:rsidR="00674B62">
        <w:rPr>
          <w:rFonts w:ascii="Cambria" w:hAnsi="Cambria" w:cs="Cambria"/>
        </w:rPr>
        <w:t xml:space="preserve"> tanulónként havonta.</w:t>
      </w:r>
    </w:p>
    <w:p w14:paraId="49D5B6AB" w14:textId="77777777" w:rsidR="00116027" w:rsidRPr="000D294C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05B6F4F9" w14:textId="6CD55D4B" w:rsidR="0012399E" w:rsidRPr="0012399E" w:rsidRDefault="0012399E" w:rsidP="0012399E">
      <w:pPr>
        <w:pStyle w:val="Jegyzetszveg"/>
        <w:spacing w:after="0"/>
        <w:rPr>
          <w:rFonts w:ascii="Cambria" w:hAnsi="Cambria"/>
          <w:sz w:val="22"/>
          <w:szCs w:val="22"/>
        </w:rPr>
      </w:pPr>
      <w:r w:rsidRPr="0012399E">
        <w:rPr>
          <w:rFonts w:ascii="Cambria" w:hAnsi="Cambria" w:cs="Cambria"/>
          <w:sz w:val="22"/>
          <w:szCs w:val="22"/>
        </w:rPr>
        <w:t>1.7</w:t>
      </w:r>
      <w:r w:rsidR="00116027" w:rsidRPr="000D294C">
        <w:rPr>
          <w:rFonts w:ascii="Cambria" w:hAnsi="Cambria" w:cs="Cambria"/>
        </w:rPr>
        <w:t xml:space="preserve">. </w:t>
      </w:r>
      <w:r w:rsidR="004F0B44" w:rsidRPr="00FB25DC">
        <w:rPr>
          <w:rFonts w:ascii="Cambria" w:hAnsi="Cambria" w:cs="Cambria"/>
          <w:sz w:val="22"/>
          <w:szCs w:val="22"/>
        </w:rPr>
        <w:t xml:space="preserve">A Lebonyolító és a Köznevelési intézmény (vagy annak fenntartója) </w:t>
      </w:r>
      <w:proofErr w:type="gramStart"/>
      <w:r w:rsidR="004F0B44" w:rsidRPr="008D67EB">
        <w:rPr>
          <w:rFonts w:ascii="Cambria" w:hAnsi="Cambria"/>
          <w:sz w:val="22"/>
          <w:szCs w:val="22"/>
        </w:rPr>
        <w:t>között …</w:t>
      </w:r>
      <w:proofErr w:type="gramEnd"/>
      <w:r w:rsidR="004F0B44">
        <w:rPr>
          <w:rFonts w:ascii="Cambria" w:hAnsi="Cambria"/>
          <w:sz w:val="22"/>
          <w:szCs w:val="22"/>
        </w:rPr>
        <w:t>…………………….</w:t>
      </w:r>
      <w:r w:rsidR="004F0B44" w:rsidRPr="008D67EB">
        <w:rPr>
          <w:rFonts w:ascii="Cambria" w:hAnsi="Cambria"/>
          <w:sz w:val="22"/>
          <w:szCs w:val="22"/>
        </w:rPr>
        <w:t xml:space="preserve">               napján …</w:t>
      </w:r>
      <w:r w:rsidR="004F0B44">
        <w:rPr>
          <w:rFonts w:ascii="Cambria" w:hAnsi="Cambria"/>
          <w:sz w:val="22"/>
          <w:szCs w:val="22"/>
        </w:rPr>
        <w:t>……………………….</w:t>
      </w:r>
      <w:r w:rsidR="004F0B44" w:rsidRPr="008D67EB">
        <w:rPr>
          <w:rFonts w:ascii="Cambria" w:hAnsi="Cambria"/>
          <w:sz w:val="22"/>
          <w:szCs w:val="22"/>
        </w:rPr>
        <w:t xml:space="preserve"> szerződésszámon támogatási szerződés jött létre, mely alapján a felek megállapodtak abban, hogy a Lebonyolító a támogatási összeget átutalja a Kedvezményezett </w:t>
      </w:r>
      <w:r w:rsidR="004F0B44" w:rsidRPr="0012399E">
        <w:rPr>
          <w:rFonts w:ascii="Cambria" w:hAnsi="Cambria"/>
          <w:sz w:val="22"/>
          <w:szCs w:val="22"/>
        </w:rPr>
        <w:t>részére.</w:t>
      </w:r>
    </w:p>
    <w:p w14:paraId="26CD8B00" w14:textId="5068F690" w:rsidR="00116027" w:rsidRPr="0012399E" w:rsidRDefault="00F63075" w:rsidP="0012399E">
      <w:pPr>
        <w:pStyle w:val="Jegyzetszveg"/>
        <w:spacing w:after="0"/>
        <w:rPr>
          <w:rFonts w:ascii="Cambria" w:hAnsi="Cambria"/>
          <w:sz w:val="22"/>
          <w:szCs w:val="22"/>
        </w:rPr>
      </w:pPr>
      <w:r w:rsidRPr="0012399E">
        <w:rPr>
          <w:rFonts w:ascii="Cambria" w:hAnsi="Cambria" w:cs="Cambria"/>
          <w:sz w:val="22"/>
          <w:szCs w:val="22"/>
        </w:rPr>
        <w:t xml:space="preserve">A Kedvezményezett </w:t>
      </w:r>
      <w:r w:rsidR="00116027" w:rsidRPr="0012399E">
        <w:rPr>
          <w:rFonts w:ascii="Cambria" w:hAnsi="Cambria" w:cs="Cambria"/>
          <w:sz w:val="22"/>
          <w:szCs w:val="22"/>
        </w:rPr>
        <w:t>ösztöndíjszerződést köt a</w:t>
      </w:r>
      <w:r w:rsidR="004466FB">
        <w:rPr>
          <w:rFonts w:ascii="Cambria" w:hAnsi="Cambria" w:cs="Cambria"/>
          <w:sz w:val="22"/>
          <w:szCs w:val="22"/>
        </w:rPr>
        <w:t>z Ösztöndíjassal</w:t>
      </w:r>
      <w:r w:rsidR="00116027" w:rsidRPr="0012399E">
        <w:rPr>
          <w:rFonts w:ascii="Cambria" w:hAnsi="Cambria" w:cs="Cambria"/>
          <w:sz w:val="22"/>
          <w:szCs w:val="22"/>
        </w:rPr>
        <w:t xml:space="preserve"> az ösztöndíj kifizetése céljából. A Szerződő felek megállapítják, hogy jelen Ösztöndíjszerződés célja az ösztöndíj kifizetése és felhasználási feltételeinek megállapítása.</w:t>
      </w:r>
    </w:p>
    <w:p w14:paraId="365A406A" w14:textId="77777777" w:rsidR="00403CDD" w:rsidRDefault="00403CDD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3F65EBF0" w14:textId="77777777" w:rsidR="0093768E" w:rsidRPr="000D294C" w:rsidRDefault="0093768E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12C77FBC" w14:textId="77777777" w:rsidR="00C23F73" w:rsidRDefault="00C23F73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0A7C02A0" w14:textId="77777777" w:rsidR="00C23F73" w:rsidRDefault="00C23F73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44193054" w14:textId="77777777" w:rsidR="00256218" w:rsidRDefault="00256218" w:rsidP="005E0ACC">
      <w:pPr>
        <w:spacing w:after="0" w:line="240" w:lineRule="auto"/>
        <w:jc w:val="center"/>
        <w:rPr>
          <w:rFonts w:ascii="Cambria" w:hAnsi="Cambria" w:cs="Cambria"/>
          <w:b/>
        </w:rPr>
      </w:pPr>
      <w:r w:rsidRPr="000D294C">
        <w:rPr>
          <w:rFonts w:ascii="Cambria" w:hAnsi="Cambria"/>
          <w:b/>
        </w:rPr>
        <w:t xml:space="preserve">II. Az </w:t>
      </w:r>
      <w:r w:rsidR="008D4F66" w:rsidRPr="000D294C">
        <w:rPr>
          <w:rFonts w:ascii="Cambria" w:hAnsi="Cambria" w:cs="Cambria"/>
          <w:b/>
        </w:rPr>
        <w:t>ösztöndíj forrás és kifizetése</w:t>
      </w:r>
    </w:p>
    <w:p w14:paraId="155FCDB3" w14:textId="77777777" w:rsidR="0093768E" w:rsidRPr="000D294C" w:rsidRDefault="0093768E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176314EF" w14:textId="77777777" w:rsidR="006A5DB6" w:rsidRPr="000D294C" w:rsidRDefault="006A5DB6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4F26E48C" w14:textId="77777777" w:rsidR="00256218" w:rsidRPr="000D294C" w:rsidRDefault="00256218" w:rsidP="005E0ACC">
      <w:pPr>
        <w:pStyle w:val="Listaszerbekezds"/>
        <w:numPr>
          <w:ilvl w:val="0"/>
          <w:numId w:val="1"/>
        </w:numPr>
        <w:jc w:val="both"/>
        <w:rPr>
          <w:rFonts w:ascii="Cambria" w:hAnsi="Cambria" w:cs="Tahoma"/>
          <w:vanish/>
          <w:sz w:val="22"/>
          <w:szCs w:val="22"/>
        </w:rPr>
      </w:pPr>
    </w:p>
    <w:p w14:paraId="221AB2E4" w14:textId="729D2D50" w:rsidR="008D4F66" w:rsidRPr="000D294C" w:rsidRDefault="008D4F66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2.1. A támogatás forrását a Magyarország 201</w:t>
      </w:r>
      <w:r w:rsidR="00DC2B39">
        <w:rPr>
          <w:rFonts w:ascii="Cambria" w:hAnsi="Cambria" w:cs="Cambria"/>
        </w:rPr>
        <w:t>8</w:t>
      </w:r>
      <w:r w:rsidRPr="000D294C">
        <w:rPr>
          <w:rFonts w:ascii="Cambria" w:hAnsi="Cambria" w:cs="Cambria"/>
        </w:rPr>
        <w:t>. évi központi költségvetéséről szóló 201</w:t>
      </w:r>
      <w:r w:rsidR="00DC2B39">
        <w:rPr>
          <w:rFonts w:ascii="Cambria" w:hAnsi="Cambria" w:cs="Cambria"/>
        </w:rPr>
        <w:t>7</w:t>
      </w:r>
      <w:r w:rsidRPr="000D294C">
        <w:rPr>
          <w:rFonts w:ascii="Cambria" w:hAnsi="Cambria" w:cs="Cambria"/>
        </w:rPr>
        <w:t>. évi</w:t>
      </w:r>
      <w:r w:rsidR="00611791">
        <w:rPr>
          <w:rFonts w:ascii="Cambria" w:hAnsi="Cambria" w:cs="Cambria"/>
        </w:rPr>
        <w:t xml:space="preserve"> </w:t>
      </w:r>
      <w:r w:rsidRPr="000D294C">
        <w:rPr>
          <w:rFonts w:ascii="Cambria" w:hAnsi="Cambria" w:cs="Cambria"/>
        </w:rPr>
        <w:t>C. törvény 1. számú melléklete, XX. Emberi Erőforrások Minisztériuma fejezet, 20</w:t>
      </w:r>
      <w:r w:rsidR="002A169E">
        <w:rPr>
          <w:rFonts w:ascii="Cambria" w:hAnsi="Cambria" w:cs="Cambria"/>
        </w:rPr>
        <w:t>/59/7</w:t>
      </w:r>
      <w:r w:rsidRPr="000D294C">
        <w:rPr>
          <w:rFonts w:ascii="Cambria" w:hAnsi="Cambria" w:cs="Cambria"/>
        </w:rPr>
        <w:t xml:space="preserve"> Roma ösztöndíjprogramok fejezeti kezelésű előirányzatán </w:t>
      </w:r>
      <w:r w:rsidR="002A169E">
        <w:rPr>
          <w:rFonts w:ascii="Cambria" w:hAnsi="Cambria" w:cs="Cambria"/>
        </w:rPr>
        <w:t xml:space="preserve">1. számú részfeladatán </w:t>
      </w:r>
      <w:r w:rsidRPr="000D294C">
        <w:rPr>
          <w:rFonts w:ascii="Cambria" w:hAnsi="Cambria" w:cs="Cambria"/>
        </w:rPr>
        <w:t>rendelkezésre álló keretösszeg biztosítja.</w:t>
      </w:r>
    </w:p>
    <w:p w14:paraId="754D9B1C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3D44698C" w14:textId="42BC277D" w:rsidR="008D4F66" w:rsidRPr="000D294C" w:rsidRDefault="00E7337E" w:rsidP="005E0ACC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2.2.</w:t>
      </w:r>
      <w:r w:rsidR="008D4F66" w:rsidRPr="000D294C">
        <w:rPr>
          <w:rFonts w:ascii="Cambria" w:hAnsi="Cambria" w:cs="Tahoma"/>
        </w:rPr>
        <w:t xml:space="preserve"> </w:t>
      </w:r>
      <w:r w:rsidR="00256218" w:rsidRPr="000D294C">
        <w:rPr>
          <w:rFonts w:ascii="Cambria" w:hAnsi="Cambria" w:cs="Tahoma"/>
        </w:rPr>
        <w:t xml:space="preserve">A </w:t>
      </w:r>
      <w:r w:rsidR="00256218" w:rsidRPr="000D294C">
        <w:rPr>
          <w:rFonts w:ascii="Cambria" w:hAnsi="Cambria"/>
        </w:rPr>
        <w:t>Köznevelési</w:t>
      </w:r>
      <w:r w:rsidR="00256218" w:rsidRPr="000D294C">
        <w:rPr>
          <w:rFonts w:ascii="Cambria" w:hAnsi="Cambria" w:cs="Tahoma"/>
        </w:rPr>
        <w:t xml:space="preserve"> intézmény vállalja, hogy az Ösztöndíjas számára a Lebonyolítóval megkötött Támogatási szerződés alapján a 201</w:t>
      </w:r>
      <w:r w:rsidR="00B569F0">
        <w:rPr>
          <w:rFonts w:ascii="Cambria" w:hAnsi="Cambria" w:cs="Tahoma"/>
        </w:rPr>
        <w:t>8</w:t>
      </w:r>
      <w:r w:rsidR="00256218" w:rsidRPr="000D294C">
        <w:rPr>
          <w:rFonts w:ascii="Cambria" w:hAnsi="Cambria" w:cs="Tahoma"/>
        </w:rPr>
        <w:t>. szeptember 1-től 201</w:t>
      </w:r>
      <w:r w:rsidR="00B569F0">
        <w:rPr>
          <w:rFonts w:ascii="Cambria" w:hAnsi="Cambria" w:cs="Tahoma"/>
        </w:rPr>
        <w:t>9</w:t>
      </w:r>
      <w:r w:rsidR="00256218" w:rsidRPr="000D294C">
        <w:rPr>
          <w:rFonts w:ascii="Cambria" w:hAnsi="Cambria" w:cs="Tahoma"/>
        </w:rPr>
        <w:t>. j</w:t>
      </w:r>
      <w:r w:rsidR="0009792A">
        <w:rPr>
          <w:rFonts w:ascii="Cambria" w:hAnsi="Cambria" w:cs="Tahoma"/>
        </w:rPr>
        <w:t>únius 30</w:t>
      </w:r>
      <w:r w:rsidR="00256218" w:rsidRPr="000D294C">
        <w:rPr>
          <w:rFonts w:ascii="Cambria" w:hAnsi="Cambria" w:cs="Tahoma"/>
        </w:rPr>
        <w:t xml:space="preserve">-ig terjedő időszakban </w:t>
      </w:r>
      <w:r w:rsidR="00386105" w:rsidRPr="000D294C">
        <w:rPr>
          <w:rFonts w:ascii="Cambria" w:hAnsi="Cambria" w:cs="Tahoma"/>
        </w:rPr>
        <w:t>nyújtott mentori tevékenység ellátásához</w:t>
      </w:r>
      <w:r w:rsidR="00256218" w:rsidRPr="000D294C">
        <w:rPr>
          <w:rFonts w:ascii="Cambria" w:hAnsi="Cambria" w:cs="Tahoma"/>
        </w:rPr>
        <w:t xml:space="preserve"> </w:t>
      </w:r>
      <w:r w:rsidR="0009792A">
        <w:rPr>
          <w:rFonts w:ascii="Cambria" w:hAnsi="Cambria" w:cs="Tahoma"/>
        </w:rPr>
        <w:t>10</w:t>
      </w:r>
      <w:r w:rsidR="00256218" w:rsidRPr="000D294C">
        <w:rPr>
          <w:rFonts w:ascii="Cambria" w:hAnsi="Cambria" w:cs="Tahoma"/>
          <w:bCs/>
        </w:rPr>
        <w:t xml:space="preserve"> havi</w:t>
      </w:r>
      <w:r w:rsidR="00256218" w:rsidRPr="000D294C">
        <w:rPr>
          <w:rFonts w:ascii="Cambria" w:hAnsi="Cambria" w:cs="Tahoma"/>
        </w:rPr>
        <w:t xml:space="preserve">, </w:t>
      </w:r>
      <w:proofErr w:type="gramStart"/>
      <w:r w:rsidR="00115E35" w:rsidRPr="000D294C">
        <w:rPr>
          <w:rFonts w:ascii="Cambria" w:hAnsi="Cambria" w:cs="Tahoma"/>
        </w:rPr>
        <w:t>összesen</w:t>
      </w:r>
      <w:r w:rsidR="00611791">
        <w:rPr>
          <w:rFonts w:ascii="Cambria" w:hAnsi="Cambria" w:cs="Tahoma"/>
        </w:rPr>
        <w:t xml:space="preserve">      </w:t>
      </w:r>
      <w:r w:rsidR="00115E35" w:rsidRPr="00170AB0">
        <w:rPr>
          <w:rFonts w:ascii="Cambria" w:hAnsi="Cambria" w:cs="Tahoma"/>
        </w:rPr>
        <w:t>.</w:t>
      </w:r>
      <w:proofErr w:type="gramEnd"/>
      <w:r w:rsidR="00115E35" w:rsidRPr="00170AB0">
        <w:rPr>
          <w:rFonts w:ascii="Cambria" w:hAnsi="Cambria" w:cs="Tahoma"/>
        </w:rPr>
        <w:t>.</w:t>
      </w:r>
      <w:r w:rsidR="00256218" w:rsidRPr="00170AB0">
        <w:rPr>
          <w:rFonts w:ascii="Cambria" w:hAnsi="Cambria" w:cs="Tahoma"/>
          <w:bCs/>
        </w:rPr>
        <w:t>................,</w:t>
      </w:r>
      <w:r w:rsidR="00611791">
        <w:rPr>
          <w:rFonts w:ascii="Cambria" w:hAnsi="Cambria" w:cs="Tahoma"/>
          <w:bCs/>
        </w:rPr>
        <w:t xml:space="preserve">      </w:t>
      </w:r>
      <w:r w:rsidR="00256218" w:rsidRPr="00170AB0">
        <w:rPr>
          <w:rFonts w:ascii="Cambria" w:hAnsi="Cambria" w:cs="Tahoma"/>
          <w:bCs/>
        </w:rPr>
        <w:t>-</w:t>
      </w:r>
      <w:r w:rsidR="00611791">
        <w:rPr>
          <w:rFonts w:ascii="Cambria" w:hAnsi="Cambria" w:cs="Tahoma"/>
          <w:bCs/>
        </w:rPr>
        <w:t xml:space="preserve"> </w:t>
      </w:r>
      <w:r w:rsidR="00256218" w:rsidRPr="00170AB0">
        <w:rPr>
          <w:rFonts w:ascii="Cambria" w:hAnsi="Cambria" w:cs="Tahoma"/>
          <w:bCs/>
        </w:rPr>
        <w:t>Ft</w:t>
      </w:r>
      <w:r w:rsidR="00256218" w:rsidRPr="000D294C">
        <w:rPr>
          <w:rFonts w:ascii="Cambria" w:hAnsi="Cambria" w:cs="Tahoma"/>
          <w:bCs/>
        </w:rPr>
        <w:t xml:space="preserve"> </w:t>
      </w:r>
      <w:r w:rsidR="008D4F66" w:rsidRPr="000D294C">
        <w:rPr>
          <w:rFonts w:ascii="Cambria" w:hAnsi="Cambria" w:cs="Tahoma"/>
        </w:rPr>
        <w:t>ösztöndíjat nyújt.</w:t>
      </w:r>
    </w:p>
    <w:p w14:paraId="0491FAC0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6F4D57E3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05318BE4" w14:textId="0C9ACFC8" w:rsidR="006A5DB6" w:rsidRPr="000D294C" w:rsidRDefault="008D4F66" w:rsidP="005E0ACC">
      <w:pPr>
        <w:spacing w:after="0" w:line="240" w:lineRule="auto"/>
        <w:jc w:val="both"/>
        <w:rPr>
          <w:rFonts w:ascii="Cambria" w:hAnsi="Cambria" w:cs="Tahoma"/>
        </w:rPr>
      </w:pPr>
      <w:r w:rsidRPr="000D294C">
        <w:rPr>
          <w:rFonts w:ascii="Cambria" w:hAnsi="Cambria" w:cs="Tahoma"/>
        </w:rPr>
        <w:t>2.</w:t>
      </w:r>
      <w:r w:rsidR="00705783">
        <w:rPr>
          <w:rFonts w:ascii="Cambria" w:hAnsi="Cambria" w:cs="Tahoma"/>
        </w:rPr>
        <w:t>3</w:t>
      </w:r>
      <w:r w:rsidRPr="000D294C">
        <w:rPr>
          <w:rFonts w:ascii="Cambria" w:hAnsi="Cambria" w:cs="Tahoma"/>
        </w:rPr>
        <w:t xml:space="preserve">. </w:t>
      </w:r>
      <w:r w:rsidR="006A5DB6" w:rsidRPr="000D294C">
        <w:rPr>
          <w:rFonts w:ascii="Cambria" w:hAnsi="Cambria" w:cs="Tahoma"/>
        </w:rPr>
        <w:t>A támogatás felhasználásának kezdő időpontja 201</w:t>
      </w:r>
      <w:r w:rsidR="00B569F0">
        <w:rPr>
          <w:rFonts w:ascii="Cambria" w:hAnsi="Cambria" w:cs="Tahoma"/>
        </w:rPr>
        <w:t>8</w:t>
      </w:r>
      <w:r w:rsidR="006A5DB6" w:rsidRPr="000D294C">
        <w:rPr>
          <w:rFonts w:ascii="Cambria" w:hAnsi="Cambria" w:cs="Tahoma"/>
        </w:rPr>
        <w:t>. szeptember 1.</w:t>
      </w:r>
      <w:r w:rsidR="00EB0CFD" w:rsidRPr="000D294C">
        <w:rPr>
          <w:rFonts w:ascii="Cambria" w:hAnsi="Cambria" w:cs="Tahoma"/>
        </w:rPr>
        <w:t xml:space="preserve"> záró időpontja: 201</w:t>
      </w:r>
      <w:r w:rsidR="00B569F0">
        <w:rPr>
          <w:rFonts w:ascii="Cambria" w:hAnsi="Cambria" w:cs="Tahoma"/>
        </w:rPr>
        <w:t>9</w:t>
      </w:r>
      <w:r w:rsidR="00EB0CFD" w:rsidRPr="000D294C">
        <w:rPr>
          <w:rFonts w:ascii="Cambria" w:hAnsi="Cambria" w:cs="Tahoma"/>
        </w:rPr>
        <w:t xml:space="preserve">. </w:t>
      </w:r>
      <w:r w:rsidR="0009792A">
        <w:rPr>
          <w:rFonts w:ascii="Cambria" w:hAnsi="Cambria" w:cs="Tahoma"/>
        </w:rPr>
        <w:t>június 30</w:t>
      </w:r>
      <w:r w:rsidR="006A5DB6" w:rsidRPr="000D294C">
        <w:rPr>
          <w:rFonts w:ascii="Cambria" w:hAnsi="Cambria" w:cs="Tahoma"/>
        </w:rPr>
        <w:t>.</w:t>
      </w:r>
    </w:p>
    <w:p w14:paraId="58D05702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4BA6D5DF" w14:textId="77777777" w:rsidR="008D4F66" w:rsidRPr="000D294C" w:rsidRDefault="008D4F66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2.</w:t>
      </w:r>
      <w:r w:rsidR="00705783">
        <w:rPr>
          <w:rFonts w:ascii="Cambria" w:hAnsi="Cambria" w:cs="Cambria"/>
        </w:rPr>
        <w:t>4</w:t>
      </w:r>
      <w:r w:rsidRPr="000D294C">
        <w:rPr>
          <w:rFonts w:ascii="Cambria" w:hAnsi="Cambria" w:cs="Cambria"/>
        </w:rPr>
        <w:t xml:space="preserve">. </w:t>
      </w:r>
      <w:r w:rsidRPr="00BC1846">
        <w:rPr>
          <w:rFonts w:ascii="Cambria" w:hAnsi="Cambria" w:cs="Cambria"/>
        </w:rPr>
        <w:t xml:space="preserve">Az ösztöndíj a személyi jövedelemadóról szóló </w:t>
      </w:r>
      <w:bookmarkStart w:id="1" w:name="pr2"/>
      <w:bookmarkEnd w:id="1"/>
      <w:r w:rsidRPr="00BC1846">
        <w:rPr>
          <w:rFonts w:ascii="Cambria" w:hAnsi="Cambria" w:cs="Cambria"/>
        </w:rPr>
        <w:t>1995. évi CXVII. törvény 1. számú mellékletének 4.16. pontja szerint adómentes bevételnek minősül.</w:t>
      </w:r>
      <w:r w:rsidRPr="000D294C">
        <w:rPr>
          <w:rFonts w:ascii="Cambria" w:hAnsi="Cambria" w:cs="Cambria"/>
        </w:rPr>
        <w:t xml:space="preserve"> </w:t>
      </w:r>
    </w:p>
    <w:p w14:paraId="5A67A64D" w14:textId="77777777" w:rsidR="008D4F66" w:rsidRPr="000D294C" w:rsidRDefault="008D4F66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5563AD17" w14:textId="134374DB" w:rsidR="00403CDD" w:rsidRDefault="00705783" w:rsidP="00AC428F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2.5</w:t>
      </w:r>
      <w:r w:rsidR="00541114">
        <w:rPr>
          <w:rFonts w:ascii="Cambria" w:hAnsi="Cambria" w:cs="Cambria"/>
        </w:rPr>
        <w:t xml:space="preserve">. </w:t>
      </w:r>
      <w:r w:rsidR="00541114" w:rsidRPr="005F6D68">
        <w:rPr>
          <w:rFonts w:ascii="Cambria" w:hAnsi="Cambria" w:cs="Cambria"/>
        </w:rPr>
        <w:t>A Köznevelési intézmény</w:t>
      </w:r>
      <w:r w:rsidR="00541114">
        <w:rPr>
          <w:rFonts w:ascii="Cambria" w:hAnsi="Cambria" w:cs="Cambria"/>
        </w:rPr>
        <w:t>nek lehetősége van a mentori ösztöndíj egy összegű kifizetésére (a számlára érkezést követő 15 napon belül),</w:t>
      </w:r>
      <w:r w:rsidR="00541114" w:rsidRPr="006B2547">
        <w:rPr>
          <w:rFonts w:ascii="Cambria" w:hAnsi="Cambria" w:cs="Cambria"/>
          <w:color w:val="FF0000"/>
        </w:rPr>
        <w:t xml:space="preserve"> </w:t>
      </w:r>
      <w:r w:rsidR="00541114" w:rsidRPr="00690321">
        <w:rPr>
          <w:rFonts w:ascii="Cambria" w:hAnsi="Cambria" w:cs="Cambria"/>
        </w:rPr>
        <w:t>vagy több részletben történő kifizetésére is</w:t>
      </w:r>
      <w:r w:rsidR="00541114">
        <w:rPr>
          <w:rFonts w:ascii="Cambria" w:hAnsi="Cambria" w:cs="Cambria"/>
          <w:color w:val="FF0000"/>
        </w:rPr>
        <w:t xml:space="preserve">. </w:t>
      </w:r>
      <w:r w:rsidR="008D4F66" w:rsidRPr="000D294C">
        <w:rPr>
          <w:rFonts w:ascii="Cambria" w:hAnsi="Cambria" w:cs="Cambria"/>
        </w:rPr>
        <w:t>A</w:t>
      </w:r>
      <w:r w:rsidR="00541114">
        <w:rPr>
          <w:rFonts w:ascii="Cambria" w:hAnsi="Cambria" w:cs="Cambria"/>
        </w:rPr>
        <w:t xml:space="preserve"> mentor</w:t>
      </w:r>
      <w:r w:rsidR="008D4F66" w:rsidRPr="000D294C">
        <w:rPr>
          <w:rFonts w:ascii="Cambria" w:hAnsi="Cambria" w:cs="Cambria"/>
        </w:rPr>
        <w:t xml:space="preserve">, </w:t>
      </w:r>
      <w:r w:rsidR="008D4F66" w:rsidRPr="000D294C">
        <w:rPr>
          <w:rFonts w:ascii="Cambria" w:hAnsi="Cambria" w:cs="Cambria"/>
        </w:rPr>
        <w:lastRenderedPageBreak/>
        <w:t>amennyiben a támogatás átutalását kéri, a jelen szerződéshez csatolja</w:t>
      </w:r>
      <w:r w:rsidR="0009792A">
        <w:rPr>
          <w:rFonts w:ascii="Cambria" w:hAnsi="Cambria" w:cs="Cambria"/>
        </w:rPr>
        <w:t xml:space="preserve"> a</w:t>
      </w:r>
      <w:r w:rsidR="008D4F66" w:rsidRPr="000D294C">
        <w:rPr>
          <w:rFonts w:ascii="Cambria" w:hAnsi="Cambria" w:cs="Cambria"/>
        </w:rPr>
        <w:t xml:space="preserve"> fizetési számla </w:t>
      </w:r>
      <w:r w:rsidR="0009792A">
        <w:rPr>
          <w:rFonts w:ascii="Cambria" w:hAnsi="Cambria" w:cs="Cambria"/>
        </w:rPr>
        <w:t>s</w:t>
      </w:r>
      <w:r w:rsidR="008D4F66" w:rsidRPr="000D294C">
        <w:rPr>
          <w:rFonts w:ascii="Cambria" w:hAnsi="Cambria" w:cs="Cambria"/>
        </w:rPr>
        <w:t xml:space="preserve">zerződésének másolatát vagy a számlaigazolást arra a </w:t>
      </w:r>
      <w:r w:rsidR="00047E41">
        <w:rPr>
          <w:rFonts w:ascii="Cambria" w:hAnsi="Cambria" w:cs="Cambria"/>
        </w:rPr>
        <w:t xml:space="preserve">fizetési számlára </w:t>
      </w:r>
      <w:r w:rsidR="008D4F66" w:rsidRPr="000D294C">
        <w:rPr>
          <w:rFonts w:ascii="Cambria" w:hAnsi="Cambria" w:cs="Cambria"/>
        </w:rPr>
        <w:t>vonatkozóan, amelyre a</w:t>
      </w:r>
      <w:r w:rsidR="00541114">
        <w:rPr>
          <w:rFonts w:ascii="Cambria" w:hAnsi="Cambria" w:cs="Cambria"/>
        </w:rPr>
        <w:t xml:space="preserve"> mentori</w:t>
      </w:r>
      <w:r w:rsidR="008903B8">
        <w:rPr>
          <w:rFonts w:ascii="Cambria" w:hAnsi="Cambria" w:cs="Cambria"/>
        </w:rPr>
        <w:t xml:space="preserve"> </w:t>
      </w:r>
      <w:r w:rsidR="008D4F66" w:rsidRPr="000D294C">
        <w:rPr>
          <w:rFonts w:ascii="Cambria" w:hAnsi="Cambria" w:cs="Cambria"/>
        </w:rPr>
        <w:t>ösztöndíj utalását kéri</w:t>
      </w:r>
      <w:r w:rsidR="00616811">
        <w:rPr>
          <w:rFonts w:ascii="Cambria" w:hAnsi="Cambria" w:cs="Cambria"/>
        </w:rPr>
        <w:t>.</w:t>
      </w:r>
    </w:p>
    <w:p w14:paraId="6BF43261" w14:textId="77777777" w:rsidR="0093768E" w:rsidRDefault="0093768E" w:rsidP="00AC428F">
      <w:pPr>
        <w:spacing w:after="0" w:line="240" w:lineRule="auto"/>
        <w:jc w:val="both"/>
        <w:rPr>
          <w:rFonts w:ascii="Cambria" w:hAnsi="Cambria" w:cs="Cambria"/>
        </w:rPr>
      </w:pPr>
    </w:p>
    <w:p w14:paraId="123DAA14" w14:textId="77777777" w:rsidR="0093768E" w:rsidRDefault="0093768E" w:rsidP="005E0ACC">
      <w:pPr>
        <w:spacing w:after="0" w:line="240" w:lineRule="auto"/>
        <w:rPr>
          <w:rFonts w:ascii="Cambria" w:hAnsi="Cambria" w:cs="Cambria"/>
        </w:rPr>
      </w:pPr>
    </w:p>
    <w:p w14:paraId="62B27809" w14:textId="77777777" w:rsidR="0093768E" w:rsidRDefault="0093768E" w:rsidP="005E0ACC">
      <w:pPr>
        <w:spacing w:after="0" w:line="240" w:lineRule="auto"/>
        <w:rPr>
          <w:rFonts w:ascii="Cambria" w:hAnsi="Cambria" w:cs="Cambria"/>
        </w:rPr>
      </w:pPr>
    </w:p>
    <w:p w14:paraId="73B3E901" w14:textId="77777777" w:rsidR="0093768E" w:rsidRDefault="0093768E" w:rsidP="005E0ACC">
      <w:pPr>
        <w:spacing w:after="0" w:line="240" w:lineRule="auto"/>
        <w:rPr>
          <w:rFonts w:ascii="Cambria" w:hAnsi="Cambria" w:cs="Cambria"/>
        </w:rPr>
      </w:pPr>
    </w:p>
    <w:p w14:paraId="57FEAF3E" w14:textId="77777777" w:rsidR="0093768E" w:rsidRDefault="0093768E" w:rsidP="005E0ACC">
      <w:pPr>
        <w:spacing w:after="0" w:line="240" w:lineRule="auto"/>
        <w:rPr>
          <w:rFonts w:ascii="Cambria" w:hAnsi="Cambria" w:cs="Cambria"/>
        </w:rPr>
      </w:pPr>
    </w:p>
    <w:p w14:paraId="6095BC4E" w14:textId="77777777" w:rsidR="0093768E" w:rsidRDefault="0093768E" w:rsidP="005E0ACC">
      <w:pPr>
        <w:spacing w:after="0" w:line="240" w:lineRule="auto"/>
        <w:rPr>
          <w:rFonts w:ascii="Cambria" w:hAnsi="Cambria" w:cs="Tahoma"/>
        </w:rPr>
      </w:pPr>
    </w:p>
    <w:p w14:paraId="6B65F3EB" w14:textId="77777777" w:rsidR="00541114" w:rsidRDefault="00705783" w:rsidP="00541114">
      <w:p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2.6</w:t>
      </w:r>
      <w:r w:rsidR="00541114">
        <w:rPr>
          <w:rFonts w:ascii="Cambria" w:hAnsi="Cambria" w:cs="Arial"/>
          <w:color w:val="000000"/>
        </w:rPr>
        <w:t>. Kifizetés ütemezése</w:t>
      </w:r>
    </w:p>
    <w:p w14:paraId="414B7AAD" w14:textId="77777777" w:rsidR="00541114" w:rsidRDefault="00541114" w:rsidP="00541114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07AE25E1" w14:textId="77777777" w:rsidR="00541114" w:rsidRDefault="00541114" w:rsidP="00541114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Egy összegben a</w:t>
      </w:r>
      <w:r w:rsidR="00935039">
        <w:rPr>
          <w:rFonts w:ascii="Cambria" w:hAnsi="Cambria" w:cs="Arial"/>
          <w:color w:val="000000"/>
        </w:rPr>
        <w:t>z összeg rendelkezésre állását</w:t>
      </w:r>
      <w:r>
        <w:rPr>
          <w:rFonts w:ascii="Cambria" w:hAnsi="Cambria" w:cs="Arial"/>
          <w:color w:val="000000"/>
        </w:rPr>
        <w:t xml:space="preserve"> követő 15 napon belül</w:t>
      </w:r>
      <w:proofErr w:type="gramStart"/>
      <w:r>
        <w:rPr>
          <w:rFonts w:ascii="Cambria" w:hAnsi="Cambria" w:cs="Arial"/>
          <w:color w:val="000000"/>
        </w:rPr>
        <w:t xml:space="preserve">: </w:t>
      </w:r>
      <w:r w:rsidRPr="00170AB0">
        <w:rPr>
          <w:rFonts w:ascii="Cambria" w:hAnsi="Cambria" w:cs="Arial"/>
          <w:color w:val="000000"/>
        </w:rPr>
        <w:t>…</w:t>
      </w:r>
      <w:proofErr w:type="gramEnd"/>
      <w:r w:rsidRPr="00170AB0">
        <w:rPr>
          <w:rFonts w:ascii="Cambria" w:hAnsi="Cambria" w:cs="Arial"/>
          <w:color w:val="000000"/>
        </w:rPr>
        <w:t>……………………. Ft</w:t>
      </w:r>
    </w:p>
    <w:p w14:paraId="3EEFD2D9" w14:textId="77777777" w:rsidR="00541114" w:rsidRDefault="00541114" w:rsidP="00541114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Részletekben alábbi bontás szerint:</w:t>
      </w:r>
    </w:p>
    <w:p w14:paraId="1178ABD2" w14:textId="77777777" w:rsidR="00541114" w:rsidRDefault="00541114" w:rsidP="00541114">
      <w:pPr>
        <w:spacing w:after="0" w:line="240" w:lineRule="auto"/>
        <w:ind w:left="720"/>
        <w:jc w:val="both"/>
        <w:rPr>
          <w:rFonts w:ascii="Cambria" w:hAnsi="Cambria" w:cs="Arial"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2761"/>
        <w:gridCol w:w="2736"/>
      </w:tblGrid>
      <w:tr w:rsidR="00541114" w14:paraId="11968CC5" w14:textId="77777777" w:rsidTr="00131FEB">
        <w:tc>
          <w:tcPr>
            <w:tcW w:w="3070" w:type="dxa"/>
            <w:shd w:val="clear" w:color="auto" w:fill="auto"/>
          </w:tcPr>
          <w:p w14:paraId="5D645AB9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131FEB">
              <w:rPr>
                <w:rFonts w:ascii="Cambria" w:hAnsi="Cambria" w:cs="Arial"/>
                <w:color w:val="000000"/>
              </w:rPr>
              <w:t>Sorszám</w:t>
            </w:r>
          </w:p>
        </w:tc>
        <w:tc>
          <w:tcPr>
            <w:tcW w:w="3070" w:type="dxa"/>
            <w:shd w:val="clear" w:color="auto" w:fill="auto"/>
          </w:tcPr>
          <w:p w14:paraId="6DF95753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131FEB">
              <w:rPr>
                <w:rFonts w:ascii="Cambria" w:hAnsi="Cambria" w:cs="Arial"/>
                <w:color w:val="000000"/>
              </w:rPr>
              <w:t>Kifizetés dátuma</w:t>
            </w:r>
          </w:p>
        </w:tc>
        <w:tc>
          <w:tcPr>
            <w:tcW w:w="3070" w:type="dxa"/>
            <w:shd w:val="clear" w:color="auto" w:fill="auto"/>
          </w:tcPr>
          <w:p w14:paraId="11980F7B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131FEB">
              <w:rPr>
                <w:rFonts w:ascii="Cambria" w:hAnsi="Cambria" w:cs="Arial"/>
                <w:color w:val="000000"/>
              </w:rPr>
              <w:t>Összeg</w:t>
            </w:r>
          </w:p>
        </w:tc>
      </w:tr>
      <w:tr w:rsidR="00541114" w14:paraId="3D895AD8" w14:textId="77777777" w:rsidTr="00131FEB">
        <w:tc>
          <w:tcPr>
            <w:tcW w:w="3070" w:type="dxa"/>
            <w:shd w:val="clear" w:color="auto" w:fill="auto"/>
          </w:tcPr>
          <w:p w14:paraId="57A3260D" w14:textId="77777777" w:rsidR="00541114" w:rsidRPr="00131FEB" w:rsidRDefault="00541114" w:rsidP="00131F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131FEB">
              <w:rPr>
                <w:rFonts w:ascii="Cambria" w:hAnsi="Cambria" w:cs="Arial"/>
                <w:color w:val="000000"/>
              </w:rPr>
              <w:t>részlet</w:t>
            </w:r>
          </w:p>
        </w:tc>
        <w:tc>
          <w:tcPr>
            <w:tcW w:w="3070" w:type="dxa"/>
            <w:shd w:val="clear" w:color="auto" w:fill="auto"/>
          </w:tcPr>
          <w:p w14:paraId="28F79B50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3E0E16B1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541114" w14:paraId="3535A1DB" w14:textId="77777777" w:rsidTr="00131FEB">
        <w:tc>
          <w:tcPr>
            <w:tcW w:w="3070" w:type="dxa"/>
            <w:shd w:val="clear" w:color="auto" w:fill="auto"/>
          </w:tcPr>
          <w:p w14:paraId="596EE270" w14:textId="77777777" w:rsidR="00541114" w:rsidRPr="00131FEB" w:rsidRDefault="00541114" w:rsidP="00131F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0DF1D7F4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11F66962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541114" w14:paraId="6F69D9F5" w14:textId="77777777" w:rsidTr="00131FEB">
        <w:tc>
          <w:tcPr>
            <w:tcW w:w="3070" w:type="dxa"/>
            <w:shd w:val="clear" w:color="auto" w:fill="auto"/>
          </w:tcPr>
          <w:p w14:paraId="658F0C73" w14:textId="77777777" w:rsidR="00541114" w:rsidRPr="00131FEB" w:rsidRDefault="00541114" w:rsidP="00131F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3BDD72F7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399049BE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4ADB8756" w14:textId="77777777" w:rsidR="00541114" w:rsidRDefault="00541114" w:rsidP="00541114">
      <w:pPr>
        <w:spacing w:after="0" w:line="240" w:lineRule="auto"/>
        <w:ind w:left="720"/>
        <w:jc w:val="both"/>
        <w:rPr>
          <w:rFonts w:ascii="Cambria" w:hAnsi="Cambria" w:cs="Arial"/>
          <w:color w:val="000000"/>
        </w:rPr>
      </w:pPr>
    </w:p>
    <w:p w14:paraId="62E3C77B" w14:textId="77777777" w:rsidR="00541114" w:rsidRPr="000D294C" w:rsidRDefault="00541114" w:rsidP="005E0ACC">
      <w:pPr>
        <w:spacing w:after="0" w:line="240" w:lineRule="auto"/>
        <w:rPr>
          <w:rFonts w:ascii="Cambria" w:hAnsi="Cambria" w:cs="Tahoma"/>
        </w:rPr>
      </w:pPr>
    </w:p>
    <w:p w14:paraId="527D77DC" w14:textId="77777777" w:rsidR="00C23F73" w:rsidRDefault="00C23F73" w:rsidP="005E0ACC">
      <w:pPr>
        <w:spacing w:after="0" w:line="240" w:lineRule="auto"/>
        <w:jc w:val="center"/>
        <w:rPr>
          <w:rFonts w:ascii="Cambria" w:hAnsi="Cambria"/>
          <w:b/>
          <w:noProof/>
          <w:lang w:val="da-DK"/>
        </w:rPr>
      </w:pPr>
    </w:p>
    <w:p w14:paraId="326C148E" w14:textId="77777777" w:rsidR="00C23F73" w:rsidRDefault="00C23F73" w:rsidP="005E0ACC">
      <w:pPr>
        <w:spacing w:after="0" w:line="240" w:lineRule="auto"/>
        <w:jc w:val="center"/>
        <w:rPr>
          <w:rFonts w:ascii="Cambria" w:hAnsi="Cambria"/>
          <w:b/>
          <w:noProof/>
          <w:lang w:val="da-DK"/>
        </w:rPr>
      </w:pPr>
    </w:p>
    <w:p w14:paraId="775D590F" w14:textId="77777777" w:rsidR="00C23F73" w:rsidRDefault="00C23F73" w:rsidP="005E0ACC">
      <w:pPr>
        <w:spacing w:after="0" w:line="240" w:lineRule="auto"/>
        <w:jc w:val="center"/>
        <w:rPr>
          <w:rFonts w:ascii="Cambria" w:hAnsi="Cambria"/>
          <w:b/>
          <w:noProof/>
          <w:lang w:val="da-DK"/>
        </w:rPr>
      </w:pPr>
    </w:p>
    <w:p w14:paraId="5768A056" w14:textId="77777777" w:rsidR="00896E37" w:rsidRDefault="00896E37" w:rsidP="005E0ACC">
      <w:pPr>
        <w:spacing w:after="0" w:line="240" w:lineRule="auto"/>
        <w:jc w:val="center"/>
        <w:rPr>
          <w:rFonts w:ascii="Cambria" w:hAnsi="Cambria" w:cs="Cambria"/>
          <w:b/>
        </w:rPr>
      </w:pPr>
      <w:r w:rsidRPr="000D294C">
        <w:rPr>
          <w:rFonts w:ascii="Cambria" w:hAnsi="Cambria"/>
          <w:b/>
          <w:noProof/>
          <w:lang w:val="da-DK"/>
        </w:rPr>
        <w:t xml:space="preserve">III. Az </w:t>
      </w:r>
      <w:r w:rsidR="00047E41" w:rsidRPr="0007228F">
        <w:rPr>
          <w:rFonts w:ascii="Cambria" w:hAnsi="Cambria" w:cs="Cambria"/>
          <w:b/>
        </w:rPr>
        <w:t>Ösztöndíjas jogai és kötelezettségei</w:t>
      </w:r>
    </w:p>
    <w:p w14:paraId="532E8D9C" w14:textId="77777777" w:rsidR="00C23F73" w:rsidRPr="000D294C" w:rsidRDefault="00C23F73" w:rsidP="005E0ACC">
      <w:pPr>
        <w:spacing w:after="0" w:line="240" w:lineRule="auto"/>
        <w:jc w:val="center"/>
        <w:rPr>
          <w:rFonts w:ascii="Cambria" w:hAnsi="Cambria"/>
          <w:b/>
          <w:noProof/>
          <w:lang w:val="da-DK"/>
        </w:rPr>
      </w:pPr>
    </w:p>
    <w:p w14:paraId="63DBD73C" w14:textId="77777777" w:rsidR="00403CDD" w:rsidRPr="000D294C" w:rsidRDefault="00403CDD" w:rsidP="005E0ACC">
      <w:pPr>
        <w:spacing w:after="0" w:line="240" w:lineRule="auto"/>
        <w:jc w:val="center"/>
        <w:rPr>
          <w:rFonts w:ascii="Cambria" w:hAnsi="Cambria"/>
          <w:b/>
          <w:noProof/>
          <w:lang w:val="da-DK"/>
        </w:rPr>
      </w:pPr>
    </w:p>
    <w:p w14:paraId="03DD0A64" w14:textId="77777777" w:rsidR="00896E37" w:rsidRPr="000D294C" w:rsidRDefault="00896E37" w:rsidP="005E0ACC">
      <w:pPr>
        <w:pStyle w:val="Listaszerbekezds"/>
        <w:numPr>
          <w:ilvl w:val="0"/>
          <w:numId w:val="1"/>
        </w:numPr>
        <w:jc w:val="both"/>
        <w:rPr>
          <w:rFonts w:ascii="Cambria" w:hAnsi="Cambria" w:cs="Tahoma"/>
          <w:bCs/>
          <w:noProof/>
          <w:vanish/>
          <w:sz w:val="22"/>
          <w:szCs w:val="22"/>
        </w:rPr>
      </w:pPr>
    </w:p>
    <w:p w14:paraId="51E45FE4" w14:textId="6EA5621A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3.1. A Köznevelési intézmény vállalja, hogy a</w:t>
      </w:r>
      <w:r w:rsidR="004466FB">
        <w:rPr>
          <w:rFonts w:ascii="Cambria" w:hAnsi="Cambria" w:cs="Cambria"/>
        </w:rPr>
        <w:t>z Ösztöndíjas</w:t>
      </w:r>
      <w:r w:rsidR="00047E41">
        <w:rPr>
          <w:rFonts w:ascii="Cambria" w:hAnsi="Cambria" w:cs="Cambria"/>
        </w:rPr>
        <w:t xml:space="preserve"> által </w:t>
      </w:r>
      <w:proofErr w:type="spellStart"/>
      <w:r w:rsidR="00047E41">
        <w:rPr>
          <w:rFonts w:ascii="Cambria" w:hAnsi="Cambria" w:cs="Cambria"/>
        </w:rPr>
        <w:t>mentorált</w:t>
      </w:r>
      <w:proofErr w:type="spellEnd"/>
      <w:r w:rsidR="00047E41">
        <w:rPr>
          <w:rFonts w:ascii="Cambria" w:hAnsi="Cambria" w:cs="Cambria"/>
        </w:rPr>
        <w:t xml:space="preserve"> </w:t>
      </w:r>
      <w:r w:rsidRPr="000D294C">
        <w:rPr>
          <w:rFonts w:ascii="Cambria" w:hAnsi="Cambria" w:cs="Cambria"/>
        </w:rPr>
        <w:t>tanuló számára a 201</w:t>
      </w:r>
      <w:r w:rsidR="00B569F0">
        <w:rPr>
          <w:rFonts w:ascii="Cambria" w:hAnsi="Cambria" w:cs="Cambria"/>
        </w:rPr>
        <w:t>8</w:t>
      </w:r>
      <w:r w:rsidRPr="000D294C">
        <w:rPr>
          <w:rFonts w:ascii="Cambria" w:hAnsi="Cambria" w:cs="Cambria"/>
        </w:rPr>
        <w:t>/201</w:t>
      </w:r>
      <w:r w:rsidR="00B569F0">
        <w:rPr>
          <w:rFonts w:ascii="Cambria" w:hAnsi="Cambria" w:cs="Cambria"/>
        </w:rPr>
        <w:t>9</w:t>
      </w:r>
      <w:r w:rsidRPr="000D294C">
        <w:rPr>
          <w:rFonts w:ascii="Cambria" w:hAnsi="Cambria" w:cs="Cambria"/>
        </w:rPr>
        <w:t>. tanévb</w:t>
      </w:r>
      <w:r w:rsidR="009668FF">
        <w:rPr>
          <w:rFonts w:ascii="Cambria" w:hAnsi="Cambria" w:cs="Cambria"/>
        </w:rPr>
        <w:t>en</w:t>
      </w:r>
      <w:r w:rsidRPr="000D294C">
        <w:rPr>
          <w:rFonts w:ascii="Cambria" w:hAnsi="Cambria" w:cs="Cambria"/>
        </w:rPr>
        <w:t xml:space="preserve"> mentori támogatást biztosít. A mentori támogatás keretében a mentor köteles az általa </w:t>
      </w:r>
      <w:proofErr w:type="spellStart"/>
      <w:r w:rsidRPr="000D294C">
        <w:rPr>
          <w:rFonts w:ascii="Cambria" w:hAnsi="Cambria" w:cs="Cambria"/>
        </w:rPr>
        <w:t>mentorált</w:t>
      </w:r>
      <w:proofErr w:type="spellEnd"/>
      <w:r w:rsidRPr="000D294C">
        <w:rPr>
          <w:rFonts w:ascii="Cambria" w:hAnsi="Cambria" w:cs="Cambria"/>
        </w:rPr>
        <w:t xml:space="preserve"> tanuló felkészítésével foglalkozni. A mentori támogatás tanórán kívüli egyéni vagy csoportos foglalkozás keretében történhet. A mentor által nyújtott támogatások körét az Útravaló Ösztöndíjrendelet rögzíti.</w:t>
      </w:r>
    </w:p>
    <w:p w14:paraId="413F8532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3CE5A110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3.</w:t>
      </w:r>
      <w:r w:rsidR="00975EF2">
        <w:rPr>
          <w:rFonts w:ascii="Cambria" w:hAnsi="Cambria" w:cs="Cambria"/>
        </w:rPr>
        <w:t>2</w:t>
      </w:r>
      <w:r w:rsidRPr="000D294C">
        <w:rPr>
          <w:rFonts w:ascii="Cambria" w:hAnsi="Cambria" w:cs="Cambria"/>
        </w:rPr>
        <w:t>. Az Ösztöndíjas tudomásul veszi, hogy amennyiben a Köznevelési intézmény alkalmazásában áll, úgy mentori feladatait a nemzeti köznevelésről szóló 2011. évi CXC. törvényben meghatározott munkaköri feladatain felül köteles ellátni.</w:t>
      </w:r>
    </w:p>
    <w:p w14:paraId="5060AABE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7832340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 w:cs="Cambria"/>
        </w:rPr>
        <w:t>3.</w:t>
      </w:r>
      <w:r w:rsidR="00975EF2">
        <w:rPr>
          <w:rFonts w:ascii="Cambria" w:hAnsi="Cambria" w:cs="Cambria"/>
        </w:rPr>
        <w:t>3</w:t>
      </w:r>
      <w:r w:rsidRPr="000D294C">
        <w:rPr>
          <w:rFonts w:ascii="Cambria" w:hAnsi="Cambria" w:cs="Cambria"/>
        </w:rPr>
        <w:t>. Az Ösztöndíjas kötelezettséget vállal arra, hogy az</w:t>
      </w:r>
      <w:r w:rsidRPr="000D294C">
        <w:rPr>
          <w:rFonts w:ascii="Cambria" w:hAnsi="Cambria"/>
          <w:color w:val="000000"/>
        </w:rPr>
        <w:t xml:space="preserve"> általa </w:t>
      </w:r>
      <w:proofErr w:type="spellStart"/>
      <w:r w:rsidRPr="000D294C">
        <w:rPr>
          <w:rFonts w:ascii="Cambria" w:hAnsi="Cambria"/>
          <w:color w:val="000000"/>
        </w:rPr>
        <w:t>mentorált</w:t>
      </w:r>
      <w:proofErr w:type="spellEnd"/>
      <w:r w:rsidRPr="000D294C">
        <w:rPr>
          <w:rFonts w:ascii="Cambria" w:hAnsi="Cambria"/>
          <w:color w:val="000000"/>
        </w:rPr>
        <w:t xml:space="preserve"> tanulóval és szüleivel egyeztetve egyéni fejlesztési tervet készít, ennek alapján a mentor az osztályfőnök és az érintett pedagógusok bevonásával legalább háromhavonta értékeli a tanuló haladását, fejlődését, illetve az ezeket hátráltató okokat. Az értékelésre meghívja a tanuló szülőjét, a tanulót, indokolt esetben a gyermekjóléti szolgálat, a gyámhatóság, illetve a nevelési tanácsadó képviselőjét. Az értékelés eredményét – kitérve az értékelésen résztvevők észrevételeire is – az egyéni előrehaladási naplóban írásban is rögzíti. </w:t>
      </w:r>
    </w:p>
    <w:p w14:paraId="6CEC1B20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/>
          <w:color w:val="000000"/>
        </w:rPr>
      </w:pPr>
    </w:p>
    <w:p w14:paraId="38D98267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975EF2">
        <w:rPr>
          <w:rFonts w:ascii="Cambria" w:hAnsi="Cambria"/>
          <w:color w:val="000000"/>
        </w:rPr>
        <w:t>4</w:t>
      </w:r>
      <w:r w:rsidRPr="000D294C">
        <w:rPr>
          <w:rFonts w:ascii="Cambria" w:hAnsi="Cambria"/>
          <w:color w:val="000000"/>
        </w:rPr>
        <w:t xml:space="preserve">. Az Ösztöndíjas kötelezettséget vállal arra, hogy az ösztöndíjas időszak alatt a </w:t>
      </w:r>
      <w:proofErr w:type="spellStart"/>
      <w:r w:rsidRPr="000D294C">
        <w:rPr>
          <w:rFonts w:ascii="Cambria" w:hAnsi="Cambria"/>
          <w:color w:val="000000"/>
        </w:rPr>
        <w:t>mentorált</w:t>
      </w:r>
      <w:proofErr w:type="spellEnd"/>
      <w:r w:rsidRPr="000D294C">
        <w:rPr>
          <w:rFonts w:ascii="Cambria" w:hAnsi="Cambria"/>
          <w:color w:val="000000"/>
        </w:rPr>
        <w:t xml:space="preserve"> tanuló tanulmányi előmenetelének nyomon követését, valamint a </w:t>
      </w:r>
      <w:proofErr w:type="spellStart"/>
      <w:r w:rsidRPr="000D294C">
        <w:rPr>
          <w:rFonts w:ascii="Cambria" w:hAnsi="Cambria"/>
          <w:color w:val="000000"/>
        </w:rPr>
        <w:t>mentorálás</w:t>
      </w:r>
      <w:proofErr w:type="spellEnd"/>
      <w:r w:rsidRPr="000D294C">
        <w:rPr>
          <w:rFonts w:ascii="Cambria" w:hAnsi="Cambria"/>
          <w:color w:val="000000"/>
        </w:rPr>
        <w:t xml:space="preserve"> során alkalmazott pedagógiai eszközök hatékonyságának vizsgálatát lehetővé tevő – tanulónként eltérő tartalmú – egyéni előrehaladási naplót vezet. Az egyéni előrehaladási naplót a Lebonyolító által előre megadott formátumban és tartalmi elemekkel készíti el.</w:t>
      </w:r>
    </w:p>
    <w:p w14:paraId="0B6C72ED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 xml:space="preserve"> </w:t>
      </w:r>
    </w:p>
    <w:p w14:paraId="5A81A8D7" w14:textId="418AEB8A" w:rsidR="00390287" w:rsidRPr="000D294C" w:rsidRDefault="00390287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975EF2">
        <w:rPr>
          <w:rFonts w:ascii="Cambria" w:hAnsi="Cambria"/>
          <w:color w:val="000000"/>
        </w:rPr>
        <w:t>5</w:t>
      </w:r>
      <w:r w:rsidRPr="000D294C">
        <w:rPr>
          <w:rFonts w:ascii="Cambria" w:hAnsi="Cambria"/>
          <w:color w:val="000000"/>
        </w:rPr>
        <w:t xml:space="preserve">. Az Ösztöndíjas kötelezettséget vállal arra, hogy a tanév rendjéről szóló miniszteri rendeletben meghatározott tanítási szünetek kivételével rendszeresen és személyesen kapcsolatot tart az általa </w:t>
      </w:r>
      <w:proofErr w:type="spellStart"/>
      <w:r w:rsidRPr="000D294C">
        <w:rPr>
          <w:rFonts w:ascii="Cambria" w:hAnsi="Cambria"/>
          <w:color w:val="000000"/>
        </w:rPr>
        <w:t>mentorált</w:t>
      </w:r>
      <w:proofErr w:type="spellEnd"/>
      <w:r w:rsidRPr="000D294C">
        <w:rPr>
          <w:rFonts w:ascii="Cambria" w:hAnsi="Cambria"/>
          <w:color w:val="000000"/>
        </w:rPr>
        <w:t xml:space="preserve"> tanulóval, ezen belül legalább heti 2 órában – önállóan vagy több tanuló esetén</w:t>
      </w:r>
      <w:r w:rsidR="008B5900">
        <w:rPr>
          <w:rFonts w:ascii="Cambria" w:hAnsi="Cambria"/>
          <w:color w:val="000000"/>
        </w:rPr>
        <w:t xml:space="preserve"> </w:t>
      </w:r>
      <w:r w:rsidR="008B5900">
        <w:rPr>
          <w:rFonts w:ascii="Cambria" w:hAnsi="Cambria"/>
          <w:color w:val="000000"/>
        </w:rPr>
        <w:lastRenderedPageBreak/>
        <w:t xml:space="preserve">maximum 5 fős </w:t>
      </w:r>
      <w:r w:rsidRPr="000D294C">
        <w:rPr>
          <w:rFonts w:ascii="Cambria" w:hAnsi="Cambria"/>
          <w:color w:val="000000"/>
        </w:rPr>
        <w:t>csoport</w:t>
      </w:r>
      <w:r w:rsidR="008B5900">
        <w:rPr>
          <w:rFonts w:ascii="Cambria" w:hAnsi="Cambria"/>
          <w:color w:val="000000"/>
        </w:rPr>
        <w:t>ban</w:t>
      </w:r>
      <w:r w:rsidRPr="000D294C">
        <w:rPr>
          <w:rFonts w:ascii="Cambria" w:hAnsi="Cambria"/>
          <w:color w:val="000000"/>
        </w:rPr>
        <w:t xml:space="preserve"> – a </w:t>
      </w:r>
      <w:proofErr w:type="spellStart"/>
      <w:r w:rsidRPr="000D294C">
        <w:rPr>
          <w:rFonts w:ascii="Cambria" w:hAnsi="Cambria"/>
          <w:color w:val="000000"/>
        </w:rPr>
        <w:t>mentorált</w:t>
      </w:r>
      <w:proofErr w:type="spellEnd"/>
      <w:r w:rsidRPr="000D294C">
        <w:rPr>
          <w:rFonts w:ascii="Cambria" w:hAnsi="Cambria"/>
          <w:color w:val="000000"/>
        </w:rPr>
        <w:t xml:space="preserve"> tanuló felkészítésével foglalkozik, amely foglalkozásokat folyamatosan dokumentálja a tanulóról vezetett egyéni előrehaladási naplóban. </w:t>
      </w:r>
    </w:p>
    <w:p w14:paraId="3B372988" w14:textId="77777777" w:rsidR="00390287" w:rsidRPr="000D294C" w:rsidRDefault="00390287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</w:p>
    <w:p w14:paraId="4E410FB0" w14:textId="77777777" w:rsidR="00390287" w:rsidRPr="000D294C" w:rsidRDefault="00390287" w:rsidP="00AC4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975EF2">
        <w:rPr>
          <w:rFonts w:ascii="Cambria" w:hAnsi="Cambria"/>
          <w:color w:val="000000"/>
        </w:rPr>
        <w:t>6</w:t>
      </w:r>
      <w:r w:rsidRPr="000D294C">
        <w:rPr>
          <w:rFonts w:ascii="Cambria" w:hAnsi="Cambria"/>
          <w:color w:val="000000"/>
        </w:rPr>
        <w:t xml:space="preserve">. Az Ösztöndíjas kötelezettséget vállal arra, hogy rendszeresen személyesen kapcsolatot tart az osztályfőnökkel, illetve szükség esetén a szaktanárokkal. </w:t>
      </w:r>
    </w:p>
    <w:p w14:paraId="31039F24" w14:textId="77777777" w:rsidR="005E0ACC" w:rsidRPr="000D294C" w:rsidRDefault="005E0ACC" w:rsidP="005E0ACC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</w:p>
    <w:p w14:paraId="72FCF780" w14:textId="77777777" w:rsidR="00390287" w:rsidRPr="000D294C" w:rsidRDefault="00390287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975EF2">
        <w:rPr>
          <w:rFonts w:ascii="Cambria" w:hAnsi="Cambria"/>
          <w:color w:val="000000"/>
        </w:rPr>
        <w:t>7</w:t>
      </w:r>
      <w:r w:rsidRPr="000D294C">
        <w:rPr>
          <w:rFonts w:ascii="Cambria" w:hAnsi="Cambria"/>
          <w:color w:val="000000"/>
        </w:rPr>
        <w:t xml:space="preserve">. Az Ösztöndíjas kötelezettséget vállal arra, hogy családlátogatáson vesz részt a tanév során minimum egy alkalommal. </w:t>
      </w:r>
    </w:p>
    <w:p w14:paraId="6DAFD804" w14:textId="77777777" w:rsidR="005E0ACC" w:rsidRPr="000D294C" w:rsidRDefault="005E0ACC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</w:p>
    <w:p w14:paraId="0CE230F4" w14:textId="77777777" w:rsidR="005E0ACC" w:rsidRPr="000D294C" w:rsidRDefault="005E0ACC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</w:p>
    <w:p w14:paraId="5C7CC606" w14:textId="7DB9C343" w:rsidR="00390287" w:rsidRPr="000D294C" w:rsidRDefault="00390287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12399E">
        <w:rPr>
          <w:rFonts w:ascii="Cambria" w:hAnsi="Cambria"/>
          <w:color w:val="000000"/>
        </w:rPr>
        <w:t>8</w:t>
      </w:r>
      <w:r w:rsidRPr="000D294C">
        <w:rPr>
          <w:rFonts w:ascii="Cambria" w:hAnsi="Cambria"/>
          <w:color w:val="000000"/>
        </w:rPr>
        <w:t xml:space="preserve">. Az Ösztöndíjas vállalja, hogy segítséget nyújt az általa </w:t>
      </w:r>
      <w:proofErr w:type="spellStart"/>
      <w:r w:rsidRPr="000D294C">
        <w:rPr>
          <w:rFonts w:ascii="Cambria" w:hAnsi="Cambria"/>
          <w:color w:val="000000"/>
        </w:rPr>
        <w:t>mentorált</w:t>
      </w:r>
      <w:proofErr w:type="spellEnd"/>
      <w:r w:rsidRPr="000D294C">
        <w:rPr>
          <w:rFonts w:ascii="Cambria" w:hAnsi="Cambria"/>
          <w:color w:val="000000"/>
        </w:rPr>
        <w:t xml:space="preserve"> tanulónak, illetve szüleinek az adóazonosító jel igénylése során, amennyiben a tanuló nem rendelkezik adóazonosító jellel. </w:t>
      </w:r>
    </w:p>
    <w:p w14:paraId="39C5B5A9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70D6FA4B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3BFB6892" w14:textId="77777777" w:rsidR="00C23F73" w:rsidRDefault="00C23F73" w:rsidP="005E0ACC">
      <w:pPr>
        <w:spacing w:after="0" w:line="240" w:lineRule="auto"/>
        <w:jc w:val="center"/>
        <w:rPr>
          <w:rFonts w:ascii="Cambria" w:hAnsi="Cambria" w:cs="Cambria"/>
          <w:b/>
        </w:rPr>
      </w:pPr>
    </w:p>
    <w:p w14:paraId="6C1E91B1" w14:textId="77777777" w:rsidR="00C23F73" w:rsidRDefault="00C23F73" w:rsidP="005E0ACC">
      <w:pPr>
        <w:spacing w:after="0" w:line="240" w:lineRule="auto"/>
        <w:jc w:val="center"/>
        <w:rPr>
          <w:rFonts w:ascii="Cambria" w:hAnsi="Cambria" w:cs="Cambria"/>
          <w:b/>
        </w:rPr>
      </w:pPr>
    </w:p>
    <w:p w14:paraId="024D10A7" w14:textId="77777777" w:rsidR="00E17B90" w:rsidRDefault="00E17B90" w:rsidP="005E0ACC">
      <w:pPr>
        <w:spacing w:after="0" w:line="240" w:lineRule="auto"/>
        <w:jc w:val="center"/>
        <w:rPr>
          <w:rFonts w:ascii="Cambria" w:hAnsi="Cambria" w:cs="Cambria"/>
          <w:b/>
        </w:rPr>
      </w:pPr>
      <w:r w:rsidRPr="000D294C">
        <w:rPr>
          <w:rFonts w:ascii="Cambria" w:hAnsi="Cambria" w:cs="Cambria"/>
          <w:b/>
        </w:rPr>
        <w:t>IV. Az ösztöndíj felhasználásának szabályai</w:t>
      </w:r>
    </w:p>
    <w:p w14:paraId="36E78D25" w14:textId="77777777" w:rsidR="00C23F73" w:rsidRPr="000D294C" w:rsidRDefault="00C23F73" w:rsidP="005E0ACC">
      <w:pPr>
        <w:spacing w:after="0" w:line="240" w:lineRule="auto"/>
        <w:jc w:val="center"/>
        <w:rPr>
          <w:rFonts w:ascii="Cambria" w:hAnsi="Cambria" w:cs="Cambria"/>
          <w:b/>
        </w:rPr>
      </w:pPr>
    </w:p>
    <w:p w14:paraId="61847E74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32F4134B" w14:textId="6AF9A224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 xml:space="preserve">4.1. </w:t>
      </w:r>
      <w:r w:rsidR="00A54C0B" w:rsidRPr="000D294C">
        <w:rPr>
          <w:rFonts w:ascii="Cambria" w:hAnsi="Cambria" w:cs="Cambria"/>
        </w:rPr>
        <w:t xml:space="preserve">Az Ösztöndíjas mentor tudomásul veszi, hogy az általa </w:t>
      </w:r>
      <w:proofErr w:type="spellStart"/>
      <w:r w:rsidR="00A54C0B" w:rsidRPr="000D294C">
        <w:rPr>
          <w:rFonts w:ascii="Cambria" w:hAnsi="Cambria" w:cs="Cambria"/>
        </w:rPr>
        <w:t>mentorált</w:t>
      </w:r>
      <w:proofErr w:type="spellEnd"/>
      <w:r w:rsidR="00A54C0B" w:rsidRPr="000D294C">
        <w:rPr>
          <w:rFonts w:ascii="Cambria" w:hAnsi="Cambria" w:cs="Cambria"/>
        </w:rPr>
        <w:t xml:space="preserve"> tanulónak</w:t>
      </w:r>
      <w:r w:rsidRPr="000D294C">
        <w:rPr>
          <w:rFonts w:ascii="Cambria" w:hAnsi="Cambria" w:cs="Cambria"/>
        </w:rPr>
        <w:t xml:space="preserve"> jogában áll a hatályos jogszabályi előírásoknak megfelelően másik köznevelési intézménynél tanulói jogviszonyt létesítenie. Az intézményváltás esetén az </w:t>
      </w:r>
      <w:r w:rsidR="00D55D6E" w:rsidRPr="000D294C">
        <w:rPr>
          <w:rFonts w:ascii="Cambria" w:hAnsi="Cambria" w:cs="Cambria"/>
        </w:rPr>
        <w:t>tanuló</w:t>
      </w:r>
      <w:r w:rsidRPr="000D294C">
        <w:rPr>
          <w:rFonts w:ascii="Cambria" w:hAnsi="Cambria" w:cs="Cambria"/>
        </w:rPr>
        <w:t xml:space="preserve"> jogviszonya akkor marad fenn, ha az intézményváltástól számított harminc napon belül megnevezi a Lebonyolítónak azt a köznevelési intézményt, amellyel tanulói jogviszonyt létesített, és az új</w:t>
      </w:r>
      <w:r w:rsidR="00EE7BD3">
        <w:rPr>
          <w:rFonts w:ascii="Cambria" w:hAnsi="Cambria" w:cs="Cambria"/>
        </w:rPr>
        <w:t xml:space="preserve"> köznevelési intézmény</w:t>
      </w:r>
      <w:r w:rsidRPr="000D294C">
        <w:rPr>
          <w:rFonts w:ascii="Cambria" w:hAnsi="Cambria" w:cs="Cambria"/>
        </w:rPr>
        <w:t xml:space="preserve"> nyilatkozik arról, hogy vállalja az Útravaló Ösztöndíjrendeletben meghatározott feladatok ellátását. Annak a köznevelési intézménynek, amellyel a tanuló korábban tanulói jogviszonyban állt, írásban tájékoztatnia kell a Tanulót az ösztöndíjas jogviszony fennmaradásának feltételeiről, a figyelmeztetés megtörténtét nyilatkozatban kell rögzíteni.</w:t>
      </w:r>
    </w:p>
    <w:p w14:paraId="5894E4FC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63216EFD" w14:textId="796A9E8C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 xml:space="preserve">4.2. </w:t>
      </w:r>
      <w:r w:rsidR="00D55D6E" w:rsidRPr="000D294C">
        <w:rPr>
          <w:rFonts w:ascii="Cambria" w:hAnsi="Cambria" w:cs="Cambria"/>
        </w:rPr>
        <w:t xml:space="preserve">Az Ösztöndíjas mentor tudomásul veszi, hogy az általa </w:t>
      </w:r>
      <w:proofErr w:type="spellStart"/>
      <w:r w:rsidR="00D55D6E" w:rsidRPr="000D294C">
        <w:rPr>
          <w:rFonts w:ascii="Cambria" w:hAnsi="Cambria" w:cs="Cambria"/>
        </w:rPr>
        <w:t>mentorált</w:t>
      </w:r>
      <w:proofErr w:type="spellEnd"/>
      <w:r w:rsidR="00D55D6E" w:rsidRPr="000D294C">
        <w:rPr>
          <w:rFonts w:ascii="Cambria" w:hAnsi="Cambria" w:cs="Cambria"/>
        </w:rPr>
        <w:t xml:space="preserve"> tanuló </w:t>
      </w:r>
      <w:r w:rsidRPr="000D294C">
        <w:rPr>
          <w:rFonts w:ascii="Cambria" w:hAnsi="Cambria" w:cs="Cambria"/>
        </w:rPr>
        <w:t xml:space="preserve">az ösztöndíjszerződés megkötését megelőzően és az ösztöndíjas jogviszony időtartama alatt az adott tanévben indokolt esetben két alkalommal mentorváltást kezdeményezhet a Lebonyolító részére címzett nyilatkozattal. A mentorváltás feltétele, hogy annak a Tanuló vagy törvényes képviselője általi írásban indokolt kezdeményezésével egyidejűleg a Tanuló által választott </w:t>
      </w:r>
      <w:r w:rsidR="008B5900">
        <w:rPr>
          <w:rFonts w:ascii="Cambria" w:hAnsi="Cambria" w:cs="Cambria"/>
        </w:rPr>
        <w:t>új mentor</w:t>
      </w:r>
      <w:r w:rsidRPr="000D294C">
        <w:rPr>
          <w:rFonts w:ascii="Cambria" w:hAnsi="Cambria" w:cs="Cambria"/>
        </w:rPr>
        <w:t xml:space="preserve"> </w:t>
      </w:r>
      <w:r w:rsidR="00ED15B4">
        <w:rPr>
          <w:rFonts w:ascii="Cambria" w:hAnsi="Cambria" w:cs="Cambria"/>
        </w:rPr>
        <w:t>kérelmet</w:t>
      </w:r>
      <w:r w:rsidRPr="000D294C">
        <w:rPr>
          <w:rFonts w:ascii="Cambria" w:hAnsi="Cambria" w:cs="Cambria"/>
        </w:rPr>
        <w:t xml:space="preserve"> nyújtson be az Útravaló Ösztöndíjrendeletben előírt formában, valamint</w:t>
      </w:r>
      <w:r w:rsidR="00ED15B4">
        <w:rPr>
          <w:rFonts w:ascii="Cambria" w:hAnsi="Cambria" w:cs="Cambria"/>
        </w:rPr>
        <w:t>,</w:t>
      </w:r>
      <w:r w:rsidRPr="000D294C">
        <w:rPr>
          <w:rFonts w:ascii="Cambria" w:hAnsi="Cambria" w:cs="Cambria"/>
        </w:rPr>
        <w:t xml:space="preserve"> hogy a mentorként pályázó személy megfeleljen a mentorokra előírt feltételeknek. Amennyiben a Lebonyolító a mentorváltást </w:t>
      </w:r>
      <w:r w:rsidR="00BC1846">
        <w:rPr>
          <w:rFonts w:ascii="Cambria" w:hAnsi="Cambria" w:cs="Cambria"/>
        </w:rPr>
        <w:t>engedélyezi,</w:t>
      </w:r>
      <w:r w:rsidRPr="000D294C">
        <w:rPr>
          <w:rFonts w:ascii="Cambria" w:hAnsi="Cambria" w:cs="Cambria"/>
        </w:rPr>
        <w:t xml:space="preserve"> erről értesíti a Tanuló köznevelési intézményét, hogy az kezdeményezze a tanuló korábbi mentorával kötött ösztöndíjszerződés megszüntetését és a tanulóval kötött ösztöndíjszerződés módosítását. </w:t>
      </w:r>
    </w:p>
    <w:p w14:paraId="14ABB8C7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1ADC6E1B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4.</w:t>
      </w:r>
      <w:r w:rsidR="00B47656" w:rsidRPr="000D294C">
        <w:rPr>
          <w:rFonts w:ascii="Cambria" w:hAnsi="Cambria" w:cs="Cambria"/>
        </w:rPr>
        <w:t>3</w:t>
      </w:r>
      <w:r w:rsidRPr="000D294C">
        <w:rPr>
          <w:rFonts w:ascii="Cambria" w:hAnsi="Cambria" w:cs="Cambria"/>
        </w:rPr>
        <w:t>. Az Ösztöndíjas haladéktalanul köteles bejelenteni a Köznevelési intézménynek az olyan személyes adatokban bekövetkezett változást, amely az Ösztöndíjszerződést, az ösztöndíjra való jogosultságot érinti.</w:t>
      </w:r>
    </w:p>
    <w:p w14:paraId="1578C40C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5505C9B7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4.</w:t>
      </w:r>
      <w:r w:rsidR="00B47656" w:rsidRPr="000D294C">
        <w:rPr>
          <w:rFonts w:ascii="Cambria" w:hAnsi="Cambria" w:cs="Cambria"/>
        </w:rPr>
        <w:t>4</w:t>
      </w:r>
      <w:r w:rsidRPr="000D294C">
        <w:rPr>
          <w:rFonts w:ascii="Cambria" w:hAnsi="Cambria" w:cs="Cambria"/>
        </w:rPr>
        <w:t xml:space="preserve">. Az Ösztöndíjas haladéktalanul köteles visszafizetni a Köznevelési intézménynek a kapott támogatás azon részét, amelyre nem jogosult. </w:t>
      </w:r>
    </w:p>
    <w:p w14:paraId="5A1844A6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700E85F8" w14:textId="3E8DB338" w:rsidR="009F109D" w:rsidRDefault="00E17B90" w:rsidP="009F109D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4.</w:t>
      </w:r>
      <w:r w:rsidR="00B47656" w:rsidRPr="000D294C">
        <w:rPr>
          <w:rFonts w:ascii="Cambria" w:hAnsi="Cambria" w:cs="Cambria"/>
        </w:rPr>
        <w:t>5</w:t>
      </w:r>
      <w:r w:rsidRPr="000D294C">
        <w:rPr>
          <w:rFonts w:ascii="Cambria" w:hAnsi="Cambria" w:cs="Cambria"/>
        </w:rPr>
        <w:t xml:space="preserve">. Az Ösztöndíjas tudomásul veszi, hogy </w:t>
      </w:r>
      <w:r w:rsidR="009F109D">
        <w:rPr>
          <w:rFonts w:ascii="Cambria" w:hAnsi="Cambria" w:cs="Cambria"/>
        </w:rPr>
        <w:t xml:space="preserve">a </w:t>
      </w:r>
      <w:r w:rsidR="009F109D" w:rsidRPr="000D294C">
        <w:rPr>
          <w:rFonts w:ascii="Cambria" w:hAnsi="Cambria" w:cs="Cambria"/>
        </w:rPr>
        <w:t>Lebonyolító jogosult a Köznevelési intézmény által készített záró beszámolóban közölt adatok alapján visszafizetési kötelezettséget megállapítani a támogatás egész összegére vagy annak arányos részére</w:t>
      </w:r>
      <w:r w:rsidR="009F109D">
        <w:rPr>
          <w:rFonts w:ascii="Cambria" w:hAnsi="Cambria" w:cs="Cambria"/>
        </w:rPr>
        <w:t>. Az Ösztöndíjas tudomásul veszi, hogy a j</w:t>
      </w:r>
      <w:r w:rsidR="009F109D" w:rsidRPr="00BF0EDB">
        <w:rPr>
          <w:rFonts w:ascii="Cambria" w:hAnsi="Cambria" w:cs="Cambria"/>
        </w:rPr>
        <w:t>ogosulatlanul igénybe vett költségvetési támogatás összegét az államháztartásról szóló CXCV. törvény (a továbbiakban: Áht.) 53</w:t>
      </w:r>
      <w:r w:rsidR="00C15BBA">
        <w:rPr>
          <w:rFonts w:ascii="Cambria" w:hAnsi="Cambria" w:cs="Cambria"/>
        </w:rPr>
        <w:t>/A</w:t>
      </w:r>
      <w:r w:rsidR="009F109D" w:rsidRPr="00BF0EDB">
        <w:rPr>
          <w:rFonts w:ascii="Cambria" w:hAnsi="Cambria" w:cs="Cambria"/>
        </w:rPr>
        <w:t>. §</w:t>
      </w:r>
      <w:proofErr w:type="spellStart"/>
      <w:r w:rsidR="009F109D" w:rsidRPr="00BF0EDB">
        <w:rPr>
          <w:rFonts w:ascii="Cambria" w:hAnsi="Cambria" w:cs="Cambria"/>
        </w:rPr>
        <w:t>-ának</w:t>
      </w:r>
      <w:proofErr w:type="spellEnd"/>
      <w:r w:rsidR="009F109D" w:rsidRPr="00BF0EDB">
        <w:rPr>
          <w:rFonts w:ascii="Cambria" w:hAnsi="Cambria" w:cs="Cambria"/>
        </w:rPr>
        <w:t xml:space="preserve"> (2) bekezdése értelmében ügyleti, késedelem esetén késedelmi kamattal növelt mértékben köteles visszafizetni a Lebonyolító részére. A</w:t>
      </w:r>
      <w:r w:rsidR="00BC1846">
        <w:rPr>
          <w:rFonts w:ascii="Cambria" w:hAnsi="Cambria" w:cs="Cambria"/>
        </w:rPr>
        <w:t xml:space="preserve"> </w:t>
      </w:r>
      <w:r w:rsidR="0080400B" w:rsidRPr="0080400B">
        <w:rPr>
          <w:rFonts w:ascii="Cambria" w:hAnsi="Cambria" w:cs="Cambria"/>
        </w:rPr>
        <w:t>368/2011. (XII. 31.) Korm. rendelet</w:t>
      </w:r>
      <w:r w:rsidR="0080400B">
        <w:rPr>
          <w:rFonts w:ascii="Cambria" w:hAnsi="Cambria" w:cs="Cambria"/>
        </w:rPr>
        <w:t xml:space="preserve"> </w:t>
      </w:r>
      <w:r w:rsidR="0080400B" w:rsidRPr="0080400B">
        <w:rPr>
          <w:rFonts w:ascii="Cambria" w:hAnsi="Cambria" w:cs="Cambria"/>
        </w:rPr>
        <w:t xml:space="preserve">az államháztartásról szóló törvény végrehajtásáról </w:t>
      </w:r>
      <w:r w:rsidR="0080400B">
        <w:rPr>
          <w:rFonts w:ascii="Cambria" w:hAnsi="Cambria" w:cs="Cambria"/>
        </w:rPr>
        <w:t xml:space="preserve">(a továbbiakban </w:t>
      </w:r>
      <w:proofErr w:type="spellStart"/>
      <w:r w:rsidR="00BC1846">
        <w:rPr>
          <w:rFonts w:ascii="Cambria" w:hAnsi="Cambria" w:cs="Cambria"/>
        </w:rPr>
        <w:t>Ávr</w:t>
      </w:r>
      <w:proofErr w:type="spellEnd"/>
      <w:r w:rsidR="00BC1846">
        <w:rPr>
          <w:rFonts w:ascii="Cambria" w:hAnsi="Cambria" w:cs="Cambria"/>
        </w:rPr>
        <w:t>.</w:t>
      </w:r>
      <w:r w:rsidR="0080400B">
        <w:rPr>
          <w:rFonts w:ascii="Cambria" w:hAnsi="Cambria" w:cs="Cambria"/>
        </w:rPr>
        <w:t xml:space="preserve">) </w:t>
      </w:r>
      <w:r w:rsidR="00BC1846">
        <w:rPr>
          <w:rFonts w:ascii="Cambria" w:hAnsi="Cambria" w:cs="Cambria"/>
        </w:rPr>
        <w:lastRenderedPageBreak/>
        <w:t>98.</w:t>
      </w:r>
      <w:r w:rsidR="0080400B">
        <w:rPr>
          <w:rFonts w:ascii="Cambria" w:hAnsi="Cambria" w:cs="Cambria"/>
        </w:rPr>
        <w:t xml:space="preserve"> </w:t>
      </w:r>
      <w:r w:rsidR="00BC1846">
        <w:rPr>
          <w:rFonts w:ascii="Cambria" w:hAnsi="Cambria" w:cs="Cambria"/>
        </w:rPr>
        <w:t>§ (4) bekezdés értelmében az</w:t>
      </w:r>
      <w:r w:rsidR="009F109D" w:rsidRPr="00BF0EDB">
        <w:rPr>
          <w:rFonts w:ascii="Cambria" w:hAnsi="Cambria" w:cs="Cambria"/>
        </w:rPr>
        <w:t xml:space="preserve"> ügyleti kamat mértéke a jegybanki alapkamat kétszerese; a késedelmi kamat mértéke a késedelemmel érintett naptári félév első napján érvényes jegybanki alapkamat. Az ügyleti kamat számításakor a visszaköveteléssel, a késedelmi kamat számításakor a késedelemmel érintett naptári félév első napján érvényes jegybanki alapkamat irányadó az adott naptári félév teljes idejére. Az ügyleti kamat számításának kezdő időpontja a költségvetési támogatás folyósításának napja, utolsó napja a visszafizetési kötelezettség teljesítésének napja; a késedelmi kamat számításának kezdő időpontja a kötelezett késedelembe esésének napja, utolsó napja a visszafizetési kötelezettség teljesítésének napja.</w:t>
      </w:r>
    </w:p>
    <w:p w14:paraId="783669FC" w14:textId="77777777" w:rsidR="009F109D" w:rsidRDefault="009F109D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6BC8178D" w14:textId="77777777" w:rsidR="00C23F73" w:rsidRDefault="00C23F73" w:rsidP="005E0ACC">
      <w:pPr>
        <w:spacing w:after="0" w:line="240" w:lineRule="auto"/>
        <w:jc w:val="center"/>
        <w:rPr>
          <w:rFonts w:ascii="Cambria" w:hAnsi="Cambria" w:cs="Cambria"/>
          <w:b/>
        </w:rPr>
      </w:pPr>
    </w:p>
    <w:p w14:paraId="763C7DEC" w14:textId="77777777" w:rsidR="00C23F73" w:rsidRDefault="00C23F73" w:rsidP="005E0ACC">
      <w:pPr>
        <w:spacing w:after="0" w:line="240" w:lineRule="auto"/>
        <w:jc w:val="center"/>
        <w:rPr>
          <w:rFonts w:ascii="Cambria" w:hAnsi="Cambria" w:cs="Cambria"/>
          <w:b/>
        </w:rPr>
      </w:pPr>
    </w:p>
    <w:p w14:paraId="09B7B0C3" w14:textId="77777777" w:rsidR="00C23F73" w:rsidRDefault="00C23F73" w:rsidP="005E0ACC">
      <w:pPr>
        <w:spacing w:after="0" w:line="240" w:lineRule="auto"/>
        <w:jc w:val="center"/>
        <w:rPr>
          <w:rFonts w:ascii="Cambria" w:hAnsi="Cambria" w:cs="Cambria"/>
          <w:b/>
        </w:rPr>
      </w:pPr>
    </w:p>
    <w:p w14:paraId="5A8CE227" w14:textId="77777777" w:rsidR="00E17B90" w:rsidRPr="000D294C" w:rsidRDefault="00E17B90" w:rsidP="005E0ACC">
      <w:pPr>
        <w:spacing w:after="0" w:line="240" w:lineRule="auto"/>
        <w:jc w:val="center"/>
        <w:rPr>
          <w:rFonts w:ascii="Cambria" w:hAnsi="Cambria" w:cs="Cambria"/>
          <w:b/>
        </w:rPr>
      </w:pPr>
      <w:r w:rsidRPr="000D294C">
        <w:rPr>
          <w:rFonts w:ascii="Cambria" w:hAnsi="Cambria" w:cs="Cambria"/>
          <w:b/>
        </w:rPr>
        <w:t>V. Vegyes rendelkezések</w:t>
      </w:r>
    </w:p>
    <w:p w14:paraId="69CCEAE0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755B851D" w14:textId="4C1069B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5.1. A Kö</w:t>
      </w:r>
      <w:r w:rsidR="00C92B53">
        <w:rPr>
          <w:rFonts w:ascii="Cambria" w:hAnsi="Cambria" w:cs="Cambria"/>
        </w:rPr>
        <w:t>znevelési intézmény</w:t>
      </w:r>
      <w:r w:rsidRPr="000D294C">
        <w:rPr>
          <w:rFonts w:ascii="Cambria" w:hAnsi="Cambria" w:cs="Cambria"/>
        </w:rPr>
        <w:t xml:space="preserve"> köteles a tanulóval megkötött ösztöndíjszerződést egyoldalúan megszünteti, amennyiben az Ösztöndíjas tekintetében az ösztöndíjra való jogosultság valamely feltétele megszűnik a szociális rászorultságot alátámasztó feltételek kivételével</w:t>
      </w:r>
      <w:r w:rsidR="00C15BBA">
        <w:rPr>
          <w:rFonts w:ascii="Cambria" w:hAnsi="Cambria" w:cs="Cambria"/>
        </w:rPr>
        <w:t xml:space="preserve">, haladéktalanul, de legkésőbb a tudomásszerzéstől </w:t>
      </w:r>
      <w:r w:rsidR="00170AB0">
        <w:rPr>
          <w:rFonts w:ascii="Cambria" w:hAnsi="Cambria" w:cs="Cambria"/>
        </w:rPr>
        <w:t>számított 8 napon</w:t>
      </w:r>
      <w:r w:rsidR="00C15BBA">
        <w:rPr>
          <w:rFonts w:ascii="Cambria" w:hAnsi="Cambria" w:cs="Cambria"/>
        </w:rPr>
        <w:t xml:space="preserve"> belül</w:t>
      </w:r>
      <w:r w:rsidRPr="000D294C">
        <w:rPr>
          <w:rFonts w:ascii="Cambria" w:hAnsi="Cambria" w:cs="Cambria"/>
        </w:rPr>
        <w:t xml:space="preserve">. A megszűntetés </w:t>
      </w:r>
      <w:proofErr w:type="spellStart"/>
      <w:r w:rsidRPr="000D294C">
        <w:rPr>
          <w:rFonts w:ascii="Cambria" w:hAnsi="Cambria" w:cs="Cambria"/>
        </w:rPr>
        <w:t>tényéről</w:t>
      </w:r>
      <w:proofErr w:type="spellEnd"/>
      <w:r w:rsidRPr="000D294C">
        <w:rPr>
          <w:rFonts w:ascii="Cambria" w:hAnsi="Cambria" w:cs="Cambria"/>
        </w:rPr>
        <w:t xml:space="preserve"> a Köznevelési intézmény a Lebonyolítót 8 munkanapon belül értesíteni köteles. A Köznevelési </w:t>
      </w:r>
      <w:r w:rsidR="00712D9F" w:rsidRPr="000D294C">
        <w:rPr>
          <w:rFonts w:ascii="Cambria" w:hAnsi="Cambria" w:cs="Cambria"/>
        </w:rPr>
        <w:t>intézmény az</w:t>
      </w:r>
      <w:r w:rsidRPr="000D294C">
        <w:rPr>
          <w:rFonts w:ascii="Cambria" w:hAnsi="Cambria" w:cs="Cambria"/>
        </w:rPr>
        <w:t xml:space="preserve"> Ösztöndíjszerződést azon hónap utolsó napjával szünteti meg, amely hónapban az ösztöndíjra való jogosultság feltétele megszűnik.</w:t>
      </w:r>
    </w:p>
    <w:p w14:paraId="530E9F66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7305DB40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5.2. A Szerződő felek tudomásul veszik, hogy az ösztöndíjas jogviszony fennállását nem érinti, amennyiben az Útravaló Ösztöndíjrendelet 3. §</w:t>
      </w:r>
      <w:proofErr w:type="spellStart"/>
      <w:r w:rsidRPr="000D294C">
        <w:rPr>
          <w:rFonts w:ascii="Cambria" w:hAnsi="Cambria" w:cs="Cambria"/>
        </w:rPr>
        <w:t>-ának</w:t>
      </w:r>
      <w:proofErr w:type="spellEnd"/>
      <w:r w:rsidRPr="000D294C">
        <w:rPr>
          <w:rFonts w:ascii="Cambria" w:hAnsi="Cambria" w:cs="Cambria"/>
        </w:rPr>
        <w:t xml:space="preserve"> (1) bekezdésében meghatározott, a szociális rászorultságot alátámasztó valamely feltétel megszűnik az ösztöndíjas jogviszony időtartama alatt.</w:t>
      </w:r>
    </w:p>
    <w:p w14:paraId="42B9263A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67558040" w14:textId="2CB47AE8" w:rsidR="002D2D25" w:rsidRDefault="00E17B90" w:rsidP="001E6A64">
      <w:pPr>
        <w:pStyle w:val="Jegyzetszveg"/>
        <w:jc w:val="both"/>
        <w:rPr>
          <w:rFonts w:ascii="Cambria" w:hAnsi="Cambria" w:cs="Times"/>
          <w:sz w:val="22"/>
          <w:szCs w:val="22"/>
        </w:rPr>
      </w:pPr>
      <w:r w:rsidRPr="00001951">
        <w:rPr>
          <w:rFonts w:ascii="Cambria" w:hAnsi="Cambria" w:cs="Cambria"/>
          <w:sz w:val="22"/>
          <w:szCs w:val="22"/>
        </w:rPr>
        <w:t>5.3. A Szerződő felek tudomásul veszik, hogy a Köznevelési intézmény a tanulóval az ösztöndíjszerződést nem köti meg, amennyiben a tanuló vagy a mentor tekintetében az ösztöndíjra való jogosultság valamely feltétele az ösztöndíjas jogviszony létrejöttét megelőzően szűnik meg.</w:t>
      </w:r>
      <w:r w:rsidR="00BC1846" w:rsidRPr="00001951">
        <w:rPr>
          <w:rFonts w:ascii="Cambria" w:hAnsi="Cambria" w:cs="Times"/>
          <w:sz w:val="22"/>
          <w:szCs w:val="22"/>
        </w:rPr>
        <w:t xml:space="preserve"> </w:t>
      </w:r>
    </w:p>
    <w:p w14:paraId="618CAB41" w14:textId="77777777" w:rsidR="00C416F7" w:rsidRPr="000D294C" w:rsidRDefault="00C416F7" w:rsidP="001E6A64">
      <w:pPr>
        <w:pStyle w:val="Jegyzetszveg"/>
        <w:jc w:val="both"/>
        <w:rPr>
          <w:rFonts w:ascii="Cambria" w:hAnsi="Cambria"/>
          <w:vanish/>
          <w:sz w:val="22"/>
          <w:szCs w:val="22"/>
        </w:rPr>
      </w:pPr>
    </w:p>
    <w:p w14:paraId="58A6F5AD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  <w:noProof/>
        </w:rPr>
      </w:pPr>
    </w:p>
    <w:p w14:paraId="182BC930" w14:textId="6582A1F5" w:rsidR="00E17B90" w:rsidRPr="000D294C" w:rsidRDefault="00ED11C3" w:rsidP="005E0ACC">
      <w:pPr>
        <w:spacing w:after="0" w:line="240" w:lineRule="auto"/>
        <w:jc w:val="both"/>
        <w:rPr>
          <w:rFonts w:ascii="Cambria" w:hAnsi="Cambria" w:cs="Tahoma"/>
          <w:noProof/>
        </w:rPr>
      </w:pPr>
      <w:r w:rsidRPr="000D294C">
        <w:rPr>
          <w:rFonts w:ascii="Cambria" w:hAnsi="Cambria" w:cs="Tahoma"/>
          <w:noProof/>
        </w:rPr>
        <w:t>5.</w:t>
      </w:r>
      <w:r w:rsidR="0024658A">
        <w:rPr>
          <w:rFonts w:ascii="Cambria" w:hAnsi="Cambria" w:cs="Tahoma"/>
          <w:noProof/>
        </w:rPr>
        <w:t>4</w:t>
      </w:r>
      <w:r w:rsidRPr="000D294C">
        <w:rPr>
          <w:rFonts w:ascii="Cambria" w:hAnsi="Cambria" w:cs="Tahoma"/>
          <w:noProof/>
        </w:rPr>
        <w:t xml:space="preserve">. </w:t>
      </w:r>
      <w:r w:rsidR="00E17B90" w:rsidRPr="000D294C">
        <w:rPr>
          <w:rFonts w:ascii="Cambria" w:hAnsi="Cambria" w:cs="Tahoma"/>
          <w:noProof/>
        </w:rPr>
        <w:t xml:space="preserve">Az Ösztöndíjas mentor </w:t>
      </w:r>
      <w:r w:rsidR="00E17B90" w:rsidRPr="000D294C">
        <w:rPr>
          <w:rFonts w:ascii="Cambria" w:hAnsi="Cambria"/>
        </w:rPr>
        <w:t xml:space="preserve">tudomásul veszi, hogy a támogatás felhasználásáról és a pályázat megvalósításáról a Köznevelési intézmény a tanév végén záró beszámolót köteles készíteni a támogatási szerződésben, valamint az „Útmutató a záró beszámoló elkészítéséhez” dokumentumban meghatározott módon és határidőig. </w:t>
      </w:r>
    </w:p>
    <w:p w14:paraId="62D1FA05" w14:textId="77777777" w:rsidR="00403CDD" w:rsidRDefault="00403CDD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2C718BE0" w14:textId="6A2BED06" w:rsidR="007A73F4" w:rsidRPr="00F97E91" w:rsidRDefault="007A73F4" w:rsidP="007A73F4">
      <w:pPr>
        <w:spacing w:after="0" w:line="240" w:lineRule="auto"/>
        <w:jc w:val="both"/>
        <w:rPr>
          <w:rFonts w:ascii="Cambria" w:hAnsi="Cambria"/>
        </w:rPr>
      </w:pPr>
      <w:r w:rsidRPr="00F97E91">
        <w:rPr>
          <w:rFonts w:ascii="Cambria" w:hAnsi="Cambria"/>
        </w:rPr>
        <w:t>5.</w:t>
      </w:r>
      <w:r w:rsidR="008150A9">
        <w:rPr>
          <w:rFonts w:ascii="Cambria" w:hAnsi="Cambria"/>
        </w:rPr>
        <w:t>6</w:t>
      </w:r>
      <w:r w:rsidRPr="00F97E91">
        <w:rPr>
          <w:rFonts w:ascii="Cambria" w:hAnsi="Cambria"/>
        </w:rPr>
        <w:t xml:space="preserve">. </w:t>
      </w:r>
      <w:r w:rsidR="00EB4FE1">
        <w:rPr>
          <w:rFonts w:ascii="Cambria" w:hAnsi="Cambria"/>
        </w:rPr>
        <w:t xml:space="preserve">Az </w:t>
      </w:r>
      <w:r w:rsidR="00F97E91" w:rsidRPr="00F97E91">
        <w:rPr>
          <w:rFonts w:ascii="Cambria" w:hAnsi="Cambria"/>
        </w:rPr>
        <w:t xml:space="preserve">Ösztöndíjas az Ösztöndíjszerződésben foglaltak teljesítése céljából az Ösztöndíjszerződés aláírásával hozzájárul, hogy Köznevelési intézmény </w:t>
      </w:r>
      <w:r w:rsidR="00F45D6C">
        <w:rPr>
          <w:rFonts w:ascii="Cambria" w:hAnsi="Cambria"/>
        </w:rPr>
        <w:t xml:space="preserve">és a Lebonyolító </w:t>
      </w:r>
      <w:r w:rsidR="00F97E91" w:rsidRPr="00F97E91">
        <w:rPr>
          <w:rFonts w:ascii="Cambria" w:hAnsi="Cambria"/>
        </w:rPr>
        <w:t>a személyes adatait a szerződésben meghatározottak szerint kezelje.</w:t>
      </w:r>
      <w:r w:rsidRPr="00F97E91">
        <w:rPr>
          <w:rFonts w:ascii="Cambria" w:hAnsi="Cambria"/>
        </w:rPr>
        <w:t xml:space="preserve"> </w:t>
      </w:r>
    </w:p>
    <w:p w14:paraId="1B0FE618" w14:textId="77777777" w:rsidR="007A73F4" w:rsidRPr="000D294C" w:rsidRDefault="007A73F4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6704DD36" w14:textId="77777777" w:rsidR="00C23F73" w:rsidRDefault="00C23F73" w:rsidP="005E0ACC">
      <w:pPr>
        <w:pStyle w:val="Szvegtest"/>
        <w:spacing w:after="0"/>
        <w:jc w:val="center"/>
        <w:rPr>
          <w:rFonts w:ascii="Cambria" w:hAnsi="Cambria" w:cs="Tahoma"/>
          <w:b/>
          <w:bCs/>
          <w:sz w:val="22"/>
          <w:szCs w:val="22"/>
          <w:lang w:val="hu-HU"/>
        </w:rPr>
      </w:pPr>
    </w:p>
    <w:p w14:paraId="40A75F8C" w14:textId="77777777" w:rsidR="00C23F73" w:rsidRDefault="00C23F73" w:rsidP="005E0ACC">
      <w:pPr>
        <w:pStyle w:val="Szvegtest"/>
        <w:spacing w:after="0"/>
        <w:jc w:val="center"/>
        <w:rPr>
          <w:rFonts w:ascii="Cambria" w:hAnsi="Cambria" w:cs="Tahoma"/>
          <w:b/>
          <w:bCs/>
          <w:sz w:val="22"/>
          <w:szCs w:val="22"/>
          <w:lang w:val="hu-HU"/>
        </w:rPr>
      </w:pPr>
    </w:p>
    <w:p w14:paraId="4BFAF8C4" w14:textId="77777777" w:rsidR="00C416F7" w:rsidRPr="000D294C" w:rsidRDefault="00C416F7" w:rsidP="005E0ACC">
      <w:pPr>
        <w:pStyle w:val="Szvegtest"/>
        <w:spacing w:after="0"/>
        <w:jc w:val="center"/>
        <w:rPr>
          <w:rFonts w:ascii="Cambria" w:hAnsi="Cambria" w:cs="Tahoma"/>
          <w:b/>
          <w:bCs/>
          <w:sz w:val="22"/>
          <w:szCs w:val="22"/>
          <w:lang w:val="hu-HU"/>
        </w:rPr>
      </w:pPr>
      <w:r w:rsidRPr="000D294C">
        <w:rPr>
          <w:rFonts w:ascii="Cambria" w:hAnsi="Cambria" w:cs="Tahoma"/>
          <w:b/>
          <w:bCs/>
          <w:sz w:val="22"/>
          <w:szCs w:val="22"/>
          <w:lang w:val="hu-HU"/>
        </w:rPr>
        <w:t xml:space="preserve">VI. </w:t>
      </w:r>
      <w:r w:rsidR="007A0E3E">
        <w:rPr>
          <w:rFonts w:ascii="Cambria" w:hAnsi="Cambria" w:cs="Tahoma"/>
          <w:b/>
          <w:bCs/>
          <w:sz w:val="22"/>
          <w:szCs w:val="22"/>
          <w:lang w:val="hu-HU"/>
        </w:rPr>
        <w:t>Z</w:t>
      </w:r>
      <w:r w:rsidRPr="000D294C">
        <w:rPr>
          <w:rFonts w:ascii="Cambria" w:hAnsi="Cambria" w:cs="Tahoma"/>
          <w:b/>
          <w:bCs/>
          <w:sz w:val="22"/>
          <w:szCs w:val="22"/>
          <w:lang w:val="hu-HU"/>
        </w:rPr>
        <w:t>áró rendelkezések</w:t>
      </w:r>
    </w:p>
    <w:p w14:paraId="76264D11" w14:textId="77777777" w:rsidR="00C416F7" w:rsidRPr="000D294C" w:rsidRDefault="00C416F7" w:rsidP="005E0ACC">
      <w:pPr>
        <w:pStyle w:val="Szvegtest"/>
        <w:spacing w:after="0"/>
        <w:jc w:val="center"/>
        <w:rPr>
          <w:rFonts w:ascii="Cambria" w:hAnsi="Cambria" w:cs="Tahoma"/>
          <w:b/>
          <w:bCs/>
          <w:sz w:val="22"/>
          <w:szCs w:val="22"/>
          <w:lang w:val="hu-HU"/>
        </w:rPr>
      </w:pPr>
    </w:p>
    <w:p w14:paraId="36678B86" w14:textId="77777777" w:rsidR="00C416F7" w:rsidRPr="000D294C" w:rsidRDefault="00C416F7" w:rsidP="005E0ACC">
      <w:pPr>
        <w:pStyle w:val="Listaszerbekezds"/>
        <w:numPr>
          <w:ilvl w:val="0"/>
          <w:numId w:val="2"/>
        </w:numPr>
        <w:jc w:val="both"/>
        <w:rPr>
          <w:rFonts w:ascii="Cambria" w:hAnsi="Cambria" w:cs="Tahoma"/>
          <w:vanish/>
          <w:sz w:val="22"/>
          <w:szCs w:val="22"/>
        </w:rPr>
      </w:pPr>
    </w:p>
    <w:p w14:paraId="3D606161" w14:textId="5D2132C0" w:rsidR="00607F44" w:rsidRDefault="008903C6" w:rsidP="005E0ACC">
      <w:pPr>
        <w:spacing w:after="0" w:line="240" w:lineRule="auto"/>
        <w:jc w:val="both"/>
        <w:rPr>
          <w:rFonts w:ascii="Cambria" w:hAnsi="Cambria" w:cs="Tahoma"/>
          <w:bCs/>
        </w:rPr>
      </w:pPr>
      <w:r w:rsidRPr="000D294C">
        <w:rPr>
          <w:rFonts w:ascii="Cambria" w:hAnsi="Cambria" w:cs="Tahoma"/>
        </w:rPr>
        <w:t xml:space="preserve">6.1. </w:t>
      </w:r>
      <w:r w:rsidR="00C416F7" w:rsidRPr="000D294C">
        <w:rPr>
          <w:rFonts w:ascii="Cambria" w:hAnsi="Cambria" w:cs="Tahoma"/>
        </w:rPr>
        <w:t xml:space="preserve">A </w:t>
      </w:r>
      <w:r w:rsidRPr="000D294C">
        <w:rPr>
          <w:rFonts w:ascii="Cambria" w:hAnsi="Cambria" w:cs="Tahoma"/>
          <w:bCs/>
        </w:rPr>
        <w:t xml:space="preserve">jelen </w:t>
      </w:r>
      <w:r w:rsidR="00C416F7" w:rsidRPr="000D294C">
        <w:rPr>
          <w:rFonts w:ascii="Cambria" w:hAnsi="Cambria"/>
        </w:rPr>
        <w:t>Ösztöndíjszerződés</w:t>
      </w:r>
      <w:r w:rsidR="00C416F7" w:rsidRPr="000D294C">
        <w:rPr>
          <w:rFonts w:ascii="Cambria" w:hAnsi="Cambria" w:cs="Tahoma"/>
          <w:bCs/>
        </w:rPr>
        <w:t xml:space="preserve"> érvényességének feltétele az Ösztöndíjas adatainak hiánytalan kitöltése. </w:t>
      </w:r>
      <w:r w:rsidR="006C4439" w:rsidRPr="000D294C">
        <w:rPr>
          <w:rFonts w:ascii="Cambria" w:hAnsi="Cambria" w:cs="Tahoma"/>
          <w:bCs/>
        </w:rPr>
        <w:t>A</w:t>
      </w:r>
      <w:r w:rsidR="004466FB">
        <w:rPr>
          <w:rFonts w:ascii="Cambria" w:hAnsi="Cambria" w:cs="Tahoma"/>
          <w:bCs/>
        </w:rPr>
        <w:t>z Ösztöndíjas</w:t>
      </w:r>
      <w:r w:rsidR="006C4439" w:rsidRPr="000D294C">
        <w:rPr>
          <w:rFonts w:ascii="Cambria" w:hAnsi="Cambria" w:cs="Tahoma"/>
          <w:bCs/>
        </w:rPr>
        <w:t xml:space="preserve"> tudomásul veszi, hogy a</w:t>
      </w:r>
      <w:r w:rsidR="006B79EA" w:rsidRPr="000D294C">
        <w:rPr>
          <w:rFonts w:ascii="Cambria" w:hAnsi="Cambria" w:cs="Tahoma"/>
          <w:bCs/>
        </w:rPr>
        <w:t xml:space="preserve"> kiskorú vagy egyébként cselekvőképtelen vagy korlátozottan cselekvőképes </w:t>
      </w:r>
      <w:proofErr w:type="spellStart"/>
      <w:r w:rsidR="006C4439" w:rsidRPr="000D294C">
        <w:rPr>
          <w:rFonts w:ascii="Cambria" w:hAnsi="Cambria" w:cs="Tahoma"/>
          <w:bCs/>
        </w:rPr>
        <w:t>mentorált</w:t>
      </w:r>
      <w:proofErr w:type="spellEnd"/>
      <w:r w:rsidR="006C4439" w:rsidRPr="000D294C">
        <w:rPr>
          <w:rFonts w:ascii="Cambria" w:hAnsi="Cambria" w:cs="Tahoma"/>
          <w:bCs/>
        </w:rPr>
        <w:t xml:space="preserve"> t</w:t>
      </w:r>
      <w:r w:rsidR="006B79EA" w:rsidRPr="000D294C">
        <w:rPr>
          <w:rFonts w:ascii="Cambria" w:hAnsi="Cambria" w:cs="Tahoma"/>
          <w:bCs/>
        </w:rPr>
        <w:t xml:space="preserve">anuló esetében a </w:t>
      </w:r>
      <w:r w:rsidR="00607F44">
        <w:rPr>
          <w:rFonts w:ascii="Cambria" w:hAnsi="Cambria" w:cs="Tahoma"/>
          <w:bCs/>
        </w:rPr>
        <w:t>támogatási igény</w:t>
      </w:r>
      <w:r w:rsidR="006B79EA" w:rsidRPr="000D294C">
        <w:rPr>
          <w:rFonts w:ascii="Cambria" w:hAnsi="Cambria" w:cs="Tahoma"/>
          <w:bCs/>
        </w:rPr>
        <w:t xml:space="preserve"> érvényességének feltétele a tanuló törvényes képviselőjének írásbeli hozzájárulása a tanulónak az Ösztöndíjprogramban való részvételéhez. </w:t>
      </w:r>
    </w:p>
    <w:p w14:paraId="3584ADF1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  <w:bCs/>
        </w:rPr>
      </w:pPr>
    </w:p>
    <w:p w14:paraId="3E11B903" w14:textId="77777777" w:rsidR="00D0587B" w:rsidRPr="00AC428F" w:rsidRDefault="008903C6" w:rsidP="00D0587B">
      <w:pPr>
        <w:jc w:val="both"/>
        <w:rPr>
          <w:rFonts w:ascii="Cambria" w:hAnsi="Cambria"/>
        </w:rPr>
      </w:pPr>
      <w:r w:rsidRPr="000D294C">
        <w:rPr>
          <w:rFonts w:ascii="Cambria" w:hAnsi="Cambria"/>
          <w:lang w:val="da-DK"/>
        </w:rPr>
        <w:lastRenderedPageBreak/>
        <w:t xml:space="preserve">6.2. </w:t>
      </w:r>
      <w:r w:rsidR="00C416F7" w:rsidRPr="000D294C">
        <w:rPr>
          <w:rFonts w:ascii="Cambria" w:hAnsi="Cambria"/>
          <w:lang w:val="da-DK"/>
        </w:rPr>
        <w:t xml:space="preserve">A jelen </w:t>
      </w:r>
      <w:r w:rsidR="00C416F7" w:rsidRPr="000D294C">
        <w:rPr>
          <w:rFonts w:ascii="Cambria" w:hAnsi="Cambria"/>
        </w:rPr>
        <w:t>Ösztöndíjszerződésben</w:t>
      </w:r>
      <w:r w:rsidR="00C416F7" w:rsidRPr="000D294C">
        <w:rPr>
          <w:rFonts w:ascii="Cambria" w:hAnsi="Cambria"/>
          <w:lang w:val="da-DK"/>
        </w:rPr>
        <w:t xml:space="preserve"> </w:t>
      </w:r>
      <w:r w:rsidR="00D0587B" w:rsidRPr="00AC428F">
        <w:rPr>
          <w:rFonts w:ascii="Cambria" w:hAnsi="Cambria"/>
        </w:rPr>
        <w:t xml:space="preserve"> nem</w:t>
      </w:r>
      <w:r w:rsidR="00D0587B">
        <w:rPr>
          <w:rFonts w:ascii="Cambria" w:hAnsi="Cambria"/>
        </w:rPr>
        <w:t>,</w:t>
      </w:r>
      <w:r w:rsidR="00D0587B" w:rsidRPr="00AC428F">
        <w:rPr>
          <w:rFonts w:ascii="Cambria" w:hAnsi="Cambria"/>
        </w:rPr>
        <w:t xml:space="preserve"> vagy nem kellő részletességgel szabályozott kérdések tekintetében a magyar jog – elsősorban az ÁSZF, a Ptk., </w:t>
      </w:r>
      <w:proofErr w:type="gramStart"/>
      <w:r w:rsidR="00D0587B" w:rsidRPr="00AC428F">
        <w:rPr>
          <w:rFonts w:ascii="Cambria" w:hAnsi="Cambria"/>
        </w:rPr>
        <w:t>az</w:t>
      </w:r>
      <w:proofErr w:type="gramEnd"/>
      <w:r w:rsidR="00D0587B" w:rsidRPr="00AC428F">
        <w:rPr>
          <w:rFonts w:ascii="Cambria" w:hAnsi="Cambria"/>
        </w:rPr>
        <w:t xml:space="preserve"> Áht., az </w:t>
      </w:r>
      <w:proofErr w:type="spellStart"/>
      <w:r w:rsidR="00D0587B" w:rsidRPr="00AC428F">
        <w:rPr>
          <w:rFonts w:ascii="Cambria" w:hAnsi="Cambria"/>
        </w:rPr>
        <w:t>Ávr</w:t>
      </w:r>
      <w:proofErr w:type="spellEnd"/>
      <w:r w:rsidR="00D0587B" w:rsidRPr="00AC428F">
        <w:rPr>
          <w:rFonts w:ascii="Cambria" w:hAnsi="Cambria"/>
        </w:rPr>
        <w:t>., az Útravaló Ösztöndíjrendelet és a</w:t>
      </w:r>
      <w:r w:rsidR="00D0587B">
        <w:rPr>
          <w:rFonts w:ascii="Cambria" w:hAnsi="Cambria"/>
        </w:rPr>
        <w:t>z</w:t>
      </w:r>
      <w:r w:rsidR="00D0587B" w:rsidRPr="00AC428F">
        <w:rPr>
          <w:rFonts w:ascii="Cambria" w:hAnsi="Cambria"/>
        </w:rPr>
        <w:t xml:space="preserve"> 58/2015. (XII. 30.) EMMI rendelet – szabályai az irányadóak. </w:t>
      </w:r>
    </w:p>
    <w:p w14:paraId="48F38659" w14:textId="77777777" w:rsidR="00D0587B" w:rsidRPr="00AC428F" w:rsidRDefault="00D0587B" w:rsidP="00D0587B">
      <w:pPr>
        <w:jc w:val="both"/>
        <w:rPr>
          <w:rFonts w:ascii="Cambria" w:hAnsi="Cambria"/>
        </w:rPr>
      </w:pPr>
    </w:p>
    <w:p w14:paraId="4175F181" w14:textId="77777777" w:rsidR="00C416F7" w:rsidRPr="000D294C" w:rsidRDefault="008903C6" w:rsidP="005E0ACC">
      <w:pPr>
        <w:spacing w:after="0" w:line="240" w:lineRule="auto"/>
        <w:jc w:val="both"/>
        <w:rPr>
          <w:rFonts w:ascii="Cambria" w:hAnsi="Cambria" w:cs="Tahoma"/>
        </w:rPr>
      </w:pPr>
      <w:r w:rsidRPr="000D294C">
        <w:rPr>
          <w:rFonts w:ascii="Cambria" w:hAnsi="Cambria" w:cs="Tahoma"/>
        </w:rPr>
        <w:t xml:space="preserve">6.3. </w:t>
      </w:r>
      <w:r w:rsidR="00C416F7" w:rsidRPr="000D294C">
        <w:rPr>
          <w:rFonts w:ascii="Cambria" w:hAnsi="Cambria" w:cs="Tahoma"/>
        </w:rPr>
        <w:t xml:space="preserve">A jelen </w:t>
      </w:r>
      <w:r w:rsidR="00C416F7" w:rsidRPr="000D294C">
        <w:rPr>
          <w:rFonts w:ascii="Cambria" w:hAnsi="Cambria"/>
          <w:noProof/>
        </w:rPr>
        <w:t>Ösztöndíjszerződést</w:t>
      </w:r>
      <w:r w:rsidR="00C416F7" w:rsidRPr="000D294C">
        <w:rPr>
          <w:rFonts w:ascii="Cambria" w:hAnsi="Cambria" w:cs="Tahoma"/>
        </w:rPr>
        <w:t xml:space="preserve"> érintő bármely módosításról a felek írásban kötelesek megállapodni, a szóbeli megállapodás érvénytelen. Az így létrejövő szerződésmódosítást csatolni kell az eredeti szerződéshez. </w:t>
      </w:r>
    </w:p>
    <w:p w14:paraId="64BEAE4A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02313137" w14:textId="77777777" w:rsidR="00C416F7" w:rsidRPr="000D294C" w:rsidRDefault="009C237A" w:rsidP="005E0ACC">
      <w:pPr>
        <w:spacing w:after="0" w:line="240" w:lineRule="auto"/>
        <w:jc w:val="both"/>
        <w:rPr>
          <w:rFonts w:ascii="Cambria" w:hAnsi="Cambria"/>
        </w:rPr>
      </w:pPr>
      <w:r w:rsidRPr="000D294C">
        <w:rPr>
          <w:rFonts w:ascii="Cambria" w:hAnsi="Cambria"/>
          <w:lang w:val="da-DK"/>
        </w:rPr>
        <w:t xml:space="preserve">6.4. </w:t>
      </w:r>
      <w:r w:rsidR="00C416F7" w:rsidRPr="000D294C">
        <w:rPr>
          <w:rFonts w:ascii="Cambria" w:hAnsi="Cambria"/>
          <w:lang w:val="da-DK"/>
        </w:rPr>
        <w:t xml:space="preserve">Az </w:t>
      </w:r>
      <w:r w:rsidR="00C416F7" w:rsidRPr="000D294C">
        <w:rPr>
          <w:rFonts w:ascii="Cambria" w:hAnsi="Cambria" w:cs="Tahoma"/>
        </w:rPr>
        <w:t>Ösztöndíjas</w:t>
      </w:r>
      <w:r w:rsidR="00C416F7" w:rsidRPr="000D294C">
        <w:rPr>
          <w:rFonts w:ascii="Cambria" w:hAnsi="Cambria"/>
          <w:lang w:val="da-DK"/>
        </w:rPr>
        <w:t xml:space="preserve"> </w:t>
      </w:r>
      <w:r w:rsidR="00C416F7" w:rsidRPr="000D294C">
        <w:rPr>
          <w:rFonts w:ascii="Cambria" w:hAnsi="Cambria"/>
        </w:rPr>
        <w:t xml:space="preserve">köteles minden szükséges felvilágosítást és egyéb segítséget megadni a </w:t>
      </w:r>
      <w:r w:rsidR="00C416F7" w:rsidRPr="000D294C">
        <w:rPr>
          <w:rFonts w:ascii="Cambria" w:hAnsi="Cambria"/>
          <w:bCs/>
        </w:rPr>
        <w:t>Köznevelési intézmény</w:t>
      </w:r>
      <w:r w:rsidR="00C416F7" w:rsidRPr="000D294C">
        <w:rPr>
          <w:rFonts w:ascii="Cambria" w:hAnsi="Cambria"/>
        </w:rPr>
        <w:t xml:space="preserve"> részére, a</w:t>
      </w:r>
      <w:r w:rsidR="006367DB">
        <w:rPr>
          <w:rFonts w:ascii="Cambria" w:hAnsi="Cambria"/>
        </w:rPr>
        <w:t xml:space="preserve"> Támogató</w:t>
      </w:r>
      <w:r w:rsidR="00C416F7" w:rsidRPr="000D294C">
        <w:rPr>
          <w:rFonts w:ascii="Cambria" w:hAnsi="Cambria"/>
        </w:rPr>
        <w:t xml:space="preserve"> és a Lebonyolító, továbbá egyéb ellenőrzésre jogosult szervek információigénye, ellenőrzése, monitoring és audit tevékenységének elősegítése érdekében.</w:t>
      </w:r>
    </w:p>
    <w:p w14:paraId="3439C6C6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278B71D3" w14:textId="77777777" w:rsidR="00C416F7" w:rsidRPr="000D294C" w:rsidRDefault="009C237A" w:rsidP="005E0ACC">
      <w:pPr>
        <w:spacing w:after="0" w:line="240" w:lineRule="auto"/>
        <w:jc w:val="both"/>
        <w:rPr>
          <w:rFonts w:ascii="Cambria" w:hAnsi="Cambria"/>
          <w:lang w:val="da-DK"/>
        </w:rPr>
      </w:pPr>
      <w:r w:rsidRPr="000D294C">
        <w:rPr>
          <w:rFonts w:ascii="Cambria" w:hAnsi="Cambria"/>
          <w:lang w:val="da-DK"/>
        </w:rPr>
        <w:t>6.5. H</w:t>
      </w:r>
      <w:r w:rsidR="00C416F7" w:rsidRPr="000D294C">
        <w:rPr>
          <w:rFonts w:ascii="Cambria" w:hAnsi="Cambria"/>
          <w:lang w:val="da-DK"/>
        </w:rPr>
        <w:t xml:space="preserve">a a jelen </w:t>
      </w:r>
      <w:r w:rsidR="00C416F7" w:rsidRPr="000D294C">
        <w:rPr>
          <w:rFonts w:ascii="Cambria" w:hAnsi="Cambria"/>
        </w:rPr>
        <w:t>Ösztöndíjszerződés</w:t>
      </w:r>
      <w:r w:rsidR="00C416F7" w:rsidRPr="000D294C">
        <w:rPr>
          <w:rFonts w:ascii="Cambria" w:hAnsi="Cambria"/>
          <w:lang w:val="da-DK"/>
        </w:rPr>
        <w:t xml:space="preserve">sel kapcsolatos bármilyen vitás kérdés esetén nem lehetséges a szerződő felek kétoldalú megegyezése, kizárólag a Köznevelési </w:t>
      </w:r>
      <w:r w:rsidR="00C416F7" w:rsidRPr="000D294C">
        <w:rPr>
          <w:rFonts w:ascii="Cambria" w:hAnsi="Cambria" w:cs="Tahoma"/>
          <w:lang w:val="da-DK"/>
        </w:rPr>
        <w:t>intézmény</w:t>
      </w:r>
      <w:r w:rsidR="00C416F7" w:rsidRPr="000D294C">
        <w:rPr>
          <w:rFonts w:ascii="Cambria" w:hAnsi="Cambria"/>
          <w:lang w:val="da-DK"/>
        </w:rPr>
        <w:t xml:space="preserve"> székhelye szerint illetékes járási bíróság jogosult a döntéshozatalra.</w:t>
      </w:r>
    </w:p>
    <w:p w14:paraId="2B9A789B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60119AB0" w14:textId="77777777" w:rsidR="00C416F7" w:rsidRPr="000D294C" w:rsidRDefault="009C237A" w:rsidP="005E0ACC">
      <w:pPr>
        <w:spacing w:after="0" w:line="240" w:lineRule="auto"/>
        <w:jc w:val="both"/>
        <w:rPr>
          <w:rFonts w:ascii="Cambria" w:hAnsi="Cambria" w:cs="Tahoma"/>
        </w:rPr>
      </w:pPr>
      <w:r w:rsidRPr="000D294C">
        <w:rPr>
          <w:rFonts w:ascii="Cambria" w:hAnsi="Cambria" w:cs="Tahoma"/>
        </w:rPr>
        <w:t xml:space="preserve">6.6. </w:t>
      </w:r>
      <w:r w:rsidR="00C416F7" w:rsidRPr="000D294C">
        <w:rPr>
          <w:rFonts w:ascii="Cambria" w:hAnsi="Cambria" w:cs="Tahoma"/>
        </w:rPr>
        <w:t xml:space="preserve">Szerződő felek a jelen ösztöndíjszerződést elolvasták, megértették, és mint akaratukkal mindenben megegyezőt, jóváhagyólag írták alá. Jelen </w:t>
      </w:r>
      <w:r w:rsidR="00521B1D" w:rsidRPr="000D294C">
        <w:rPr>
          <w:rFonts w:ascii="Cambria" w:hAnsi="Cambria"/>
        </w:rPr>
        <w:t>Ösztöndíjszerződé</w:t>
      </w:r>
      <w:r w:rsidR="00037ADD">
        <w:rPr>
          <w:rFonts w:ascii="Cambria" w:hAnsi="Cambria" w:cs="Tahoma"/>
        </w:rPr>
        <w:t>s 2</w:t>
      </w:r>
      <w:r w:rsidR="00C416F7" w:rsidRPr="000D294C">
        <w:rPr>
          <w:rFonts w:ascii="Cambria" w:hAnsi="Cambria" w:cs="Tahoma"/>
          <w:b/>
          <w:color w:val="FF6600"/>
        </w:rPr>
        <w:t xml:space="preserve"> </w:t>
      </w:r>
      <w:r w:rsidR="00C416F7" w:rsidRPr="000D294C">
        <w:rPr>
          <w:rFonts w:ascii="Cambria" w:hAnsi="Cambria" w:cs="Tahoma"/>
        </w:rPr>
        <w:t xml:space="preserve">db eredeti, egymással teljes egészében megegyező példányban készült, amelyből </w:t>
      </w:r>
      <w:r w:rsidR="00037ADD">
        <w:rPr>
          <w:rFonts w:ascii="Cambria" w:hAnsi="Cambria" w:cs="Tahoma"/>
        </w:rPr>
        <w:t>1</w:t>
      </w:r>
      <w:r w:rsidR="00C416F7" w:rsidRPr="000D294C">
        <w:rPr>
          <w:rFonts w:ascii="Cambria" w:hAnsi="Cambria" w:cs="Tahoma"/>
        </w:rPr>
        <w:t xml:space="preserve"> db a </w:t>
      </w:r>
      <w:r w:rsidR="00C416F7" w:rsidRPr="000D294C">
        <w:rPr>
          <w:rFonts w:ascii="Cambria" w:hAnsi="Cambria" w:cs="Tahoma"/>
          <w:bCs/>
        </w:rPr>
        <w:t>Köznevelési intézmény</w:t>
      </w:r>
      <w:r w:rsidR="00C416F7" w:rsidRPr="000D294C">
        <w:rPr>
          <w:rFonts w:ascii="Cambria" w:hAnsi="Cambria" w:cs="Tahoma"/>
        </w:rPr>
        <w:t xml:space="preserve">nél, </w:t>
      </w:r>
      <w:r w:rsidR="00037ADD">
        <w:rPr>
          <w:rFonts w:ascii="Cambria" w:hAnsi="Cambria" w:cs="Tahoma"/>
        </w:rPr>
        <w:t>1</w:t>
      </w:r>
      <w:r w:rsidR="00C416F7" w:rsidRPr="000D294C">
        <w:rPr>
          <w:rFonts w:ascii="Cambria" w:hAnsi="Cambria" w:cs="Tahoma"/>
        </w:rPr>
        <w:t xml:space="preserve"> db az </w:t>
      </w:r>
      <w:r w:rsidR="00C416F7" w:rsidRPr="000D294C">
        <w:rPr>
          <w:rFonts w:ascii="Cambria" w:hAnsi="Cambria" w:cs="Tahoma"/>
          <w:bCs/>
        </w:rPr>
        <w:t>Ösztöndíjas</w:t>
      </w:r>
      <w:r w:rsidR="00C416F7" w:rsidRPr="000D294C">
        <w:rPr>
          <w:rFonts w:ascii="Cambria" w:hAnsi="Cambria" w:cs="Tahoma"/>
        </w:rPr>
        <w:t>nál marad.</w:t>
      </w:r>
    </w:p>
    <w:p w14:paraId="1E683D9D" w14:textId="77777777" w:rsidR="00C416F7" w:rsidRPr="000D294C" w:rsidRDefault="00C416F7" w:rsidP="005E0ACC">
      <w:pPr>
        <w:spacing w:after="0" w:line="240" w:lineRule="auto"/>
        <w:rPr>
          <w:rFonts w:ascii="Cambria" w:hAnsi="Cambria"/>
        </w:rPr>
      </w:pPr>
    </w:p>
    <w:p w14:paraId="20106430" w14:textId="77777777" w:rsidR="00724C38" w:rsidRPr="000D294C" w:rsidRDefault="00724C38" w:rsidP="005E0ACC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C416F7" w:rsidRPr="000D294C" w14:paraId="2D6795A0" w14:textId="77777777" w:rsidTr="004E287E">
        <w:tc>
          <w:tcPr>
            <w:tcW w:w="4606" w:type="dxa"/>
          </w:tcPr>
          <w:p w14:paraId="2FE04919" w14:textId="1F203B91" w:rsidR="00C416F7" w:rsidRPr="000D294C" w:rsidRDefault="00C416F7" w:rsidP="005E0ACC">
            <w:pPr>
              <w:spacing w:after="0" w:line="240" w:lineRule="auto"/>
              <w:rPr>
                <w:rFonts w:ascii="Cambria" w:hAnsi="Cambria" w:cs="Tahoma"/>
              </w:rPr>
            </w:pPr>
            <w:r w:rsidRPr="000D294C">
              <w:rPr>
                <w:rFonts w:ascii="Cambria" w:hAnsi="Cambria" w:cs="Tahoma"/>
              </w:rPr>
              <w:t>Keltezés: 201</w:t>
            </w:r>
            <w:proofErr w:type="gramStart"/>
            <w:r w:rsidRPr="000D294C">
              <w:rPr>
                <w:rFonts w:ascii="Cambria" w:hAnsi="Cambria" w:cs="Tahoma"/>
              </w:rPr>
              <w:t>…………………………………</w:t>
            </w:r>
            <w:proofErr w:type="gramEnd"/>
          </w:p>
          <w:p w14:paraId="4A611EBF" w14:textId="77777777" w:rsidR="00C416F7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271B8BFE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6D65481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4774D2C5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7C6BDB5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4E68C968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25036FE7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0FE8B196" w14:textId="77777777" w:rsidR="00170AB0" w:rsidRPr="000D294C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0AE556FD" w14:textId="77777777" w:rsidR="00C416F7" w:rsidRPr="000D294C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0D294C">
              <w:rPr>
                <w:rFonts w:ascii="Cambria" w:hAnsi="Cambria" w:cs="Tahoma"/>
              </w:rPr>
              <w:t>…………………………………..</w:t>
            </w:r>
          </w:p>
          <w:p w14:paraId="1B46D3F8" w14:textId="166ED0AD" w:rsidR="00C416F7" w:rsidRPr="000D294C" w:rsidRDefault="004466FB" w:rsidP="005E0ACC">
            <w:pPr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Ösztöndíjas</w:t>
            </w:r>
            <w:r w:rsidRPr="000D294C">
              <w:rPr>
                <w:rFonts w:ascii="Cambria" w:hAnsi="Cambria" w:cs="Tahoma"/>
                <w:b/>
              </w:rPr>
              <w:t xml:space="preserve"> </w:t>
            </w:r>
            <w:r w:rsidR="00C416F7" w:rsidRPr="000D294C">
              <w:rPr>
                <w:rFonts w:ascii="Cambria" w:hAnsi="Cambria" w:cs="Tahoma"/>
                <w:b/>
              </w:rPr>
              <w:t>aláírása</w:t>
            </w:r>
          </w:p>
        </w:tc>
        <w:tc>
          <w:tcPr>
            <w:tcW w:w="4606" w:type="dxa"/>
          </w:tcPr>
          <w:p w14:paraId="073EA372" w14:textId="3299FC53" w:rsidR="00C416F7" w:rsidRPr="000D294C" w:rsidRDefault="00C416F7" w:rsidP="005E0ACC">
            <w:pPr>
              <w:spacing w:after="0" w:line="240" w:lineRule="auto"/>
              <w:jc w:val="right"/>
              <w:rPr>
                <w:rFonts w:ascii="Cambria" w:hAnsi="Cambria" w:cs="Tahoma"/>
              </w:rPr>
            </w:pPr>
            <w:r w:rsidRPr="000D294C">
              <w:rPr>
                <w:rFonts w:ascii="Cambria" w:hAnsi="Cambria" w:cs="Tahoma"/>
              </w:rPr>
              <w:t>Keltezés: 201</w:t>
            </w:r>
            <w:proofErr w:type="gramStart"/>
            <w:r w:rsidRPr="000D294C">
              <w:rPr>
                <w:rFonts w:ascii="Cambria" w:hAnsi="Cambria" w:cs="Tahoma"/>
              </w:rPr>
              <w:t>…………………………………</w:t>
            </w:r>
            <w:proofErr w:type="gramEnd"/>
          </w:p>
          <w:p w14:paraId="0910F16F" w14:textId="77777777" w:rsidR="00C416F7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CF17199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059FFDEF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5DD7D55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7D1E18F7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06B0BBF0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45269192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73AB6E65" w14:textId="77777777" w:rsidR="00170AB0" w:rsidRPr="000D294C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A0AD875" w14:textId="77777777" w:rsidR="00C416F7" w:rsidRPr="000D294C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0D294C">
              <w:rPr>
                <w:rFonts w:ascii="Cambria" w:hAnsi="Cambria" w:cs="Tahoma"/>
              </w:rPr>
              <w:t>……………………………………..</w:t>
            </w:r>
          </w:p>
          <w:p w14:paraId="3D1EF5FE" w14:textId="77777777" w:rsidR="00C416F7" w:rsidRPr="000D294C" w:rsidRDefault="00033741" w:rsidP="005E0ACC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</w:rPr>
            </w:pPr>
            <w:r w:rsidRPr="000D294C">
              <w:rPr>
                <w:rFonts w:ascii="Cambria" w:hAnsi="Cambria" w:cs="Tahoma"/>
                <w:b/>
                <w:bCs/>
              </w:rPr>
              <w:t>K</w:t>
            </w:r>
            <w:r w:rsidR="00C416F7" w:rsidRPr="000D294C">
              <w:rPr>
                <w:rFonts w:ascii="Cambria" w:hAnsi="Cambria" w:cs="Tahoma"/>
                <w:b/>
                <w:bCs/>
              </w:rPr>
              <w:t xml:space="preserve">öznevelési intézmény </w:t>
            </w:r>
          </w:p>
          <w:p w14:paraId="67CFE3EB" w14:textId="77777777" w:rsidR="00C416F7" w:rsidRPr="000D294C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</w:tc>
      </w:tr>
    </w:tbl>
    <w:p w14:paraId="79E3DA23" w14:textId="77777777" w:rsidR="00C416F7" w:rsidRPr="000D294C" w:rsidRDefault="00C416F7" w:rsidP="005E0ACC">
      <w:pPr>
        <w:pStyle w:val="lfej"/>
        <w:jc w:val="both"/>
        <w:rPr>
          <w:rFonts w:ascii="Cambria" w:hAnsi="Cambria"/>
          <w:sz w:val="22"/>
          <w:szCs w:val="22"/>
          <w:lang w:val="hu-HU"/>
        </w:rPr>
      </w:pPr>
    </w:p>
    <w:p w14:paraId="353467B4" w14:textId="77777777" w:rsidR="00C416F7" w:rsidRPr="000D294C" w:rsidRDefault="00C416F7" w:rsidP="005E0ACC">
      <w:pPr>
        <w:pStyle w:val="Listaszerbekezds"/>
        <w:jc w:val="both"/>
        <w:rPr>
          <w:rFonts w:ascii="Cambria" w:hAnsi="Cambria" w:cs="Tahoma"/>
          <w:sz w:val="22"/>
          <w:szCs w:val="22"/>
        </w:rPr>
      </w:pPr>
    </w:p>
    <w:sectPr w:rsidR="00C416F7" w:rsidRPr="000D294C" w:rsidSect="007A5A0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3C59C" w14:textId="77777777" w:rsidR="00E730C5" w:rsidRDefault="00E730C5" w:rsidP="007A5A0D">
      <w:pPr>
        <w:spacing w:after="0" w:line="240" w:lineRule="auto"/>
      </w:pPr>
      <w:r>
        <w:separator/>
      </w:r>
    </w:p>
  </w:endnote>
  <w:endnote w:type="continuationSeparator" w:id="0">
    <w:p w14:paraId="737042B3" w14:textId="77777777" w:rsidR="00E730C5" w:rsidRDefault="00E730C5" w:rsidP="007A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40C85" w14:textId="76341A16" w:rsidR="007A5A0D" w:rsidRDefault="00BD382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AA8">
      <w:rPr>
        <w:noProof/>
      </w:rPr>
      <w:t>1</w:t>
    </w:r>
    <w:r>
      <w:rPr>
        <w:noProof/>
      </w:rPr>
      <w:fldChar w:fldCharType="end"/>
    </w:r>
  </w:p>
  <w:p w14:paraId="57A0F925" w14:textId="77777777" w:rsidR="007A5A0D" w:rsidRDefault="007A5A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326CD" w14:textId="77777777" w:rsidR="00E730C5" w:rsidRDefault="00E730C5" w:rsidP="007A5A0D">
      <w:pPr>
        <w:spacing w:after="0" w:line="240" w:lineRule="auto"/>
      </w:pPr>
      <w:r>
        <w:separator/>
      </w:r>
    </w:p>
  </w:footnote>
  <w:footnote w:type="continuationSeparator" w:id="0">
    <w:p w14:paraId="243C122C" w14:textId="77777777" w:rsidR="00E730C5" w:rsidRDefault="00E730C5" w:rsidP="007A5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471"/>
    <w:multiLevelType w:val="multilevel"/>
    <w:tmpl w:val="795AD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11544"/>
    <w:multiLevelType w:val="hybridMultilevel"/>
    <w:tmpl w:val="9E9C6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C65A3"/>
    <w:multiLevelType w:val="multilevel"/>
    <w:tmpl w:val="B21685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2A7851"/>
    <w:multiLevelType w:val="multilevel"/>
    <w:tmpl w:val="FE4C5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832FD9"/>
    <w:multiLevelType w:val="hybridMultilevel"/>
    <w:tmpl w:val="14102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26"/>
    <w:rsid w:val="00001951"/>
    <w:rsid w:val="00016C5E"/>
    <w:rsid w:val="00033741"/>
    <w:rsid w:val="00037A5A"/>
    <w:rsid w:val="00037ADD"/>
    <w:rsid w:val="00047E41"/>
    <w:rsid w:val="0009792A"/>
    <w:rsid w:val="000C255D"/>
    <w:rsid w:val="000D294C"/>
    <w:rsid w:val="000E68BF"/>
    <w:rsid w:val="000E7D69"/>
    <w:rsid w:val="00115E35"/>
    <w:rsid w:val="00116027"/>
    <w:rsid w:val="00117BF9"/>
    <w:rsid w:val="0012263E"/>
    <w:rsid w:val="0012399E"/>
    <w:rsid w:val="00131A46"/>
    <w:rsid w:val="00131FEB"/>
    <w:rsid w:val="00137071"/>
    <w:rsid w:val="001532E7"/>
    <w:rsid w:val="00170AB0"/>
    <w:rsid w:val="001943A9"/>
    <w:rsid w:val="001D442B"/>
    <w:rsid w:val="001E5504"/>
    <w:rsid w:val="001E6A64"/>
    <w:rsid w:val="001F7A20"/>
    <w:rsid w:val="00216980"/>
    <w:rsid w:val="002205E2"/>
    <w:rsid w:val="00220E06"/>
    <w:rsid w:val="0022490C"/>
    <w:rsid w:val="0023287E"/>
    <w:rsid w:val="0024658A"/>
    <w:rsid w:val="00256218"/>
    <w:rsid w:val="00264B3A"/>
    <w:rsid w:val="00271BB8"/>
    <w:rsid w:val="002A169E"/>
    <w:rsid w:val="002A2090"/>
    <w:rsid w:val="002D2D25"/>
    <w:rsid w:val="002F68B0"/>
    <w:rsid w:val="0034738C"/>
    <w:rsid w:val="00355B33"/>
    <w:rsid w:val="00357487"/>
    <w:rsid w:val="0037280A"/>
    <w:rsid w:val="00386105"/>
    <w:rsid w:val="00390287"/>
    <w:rsid w:val="003E0511"/>
    <w:rsid w:val="003E77DA"/>
    <w:rsid w:val="003F5B1F"/>
    <w:rsid w:val="00403CDD"/>
    <w:rsid w:val="00413BE9"/>
    <w:rsid w:val="00444177"/>
    <w:rsid w:val="004466FB"/>
    <w:rsid w:val="00461926"/>
    <w:rsid w:val="00464BBD"/>
    <w:rsid w:val="00471BDE"/>
    <w:rsid w:val="00483AC2"/>
    <w:rsid w:val="0049404F"/>
    <w:rsid w:val="004A6259"/>
    <w:rsid w:val="004B4DD8"/>
    <w:rsid w:val="004E287E"/>
    <w:rsid w:val="004F0B44"/>
    <w:rsid w:val="004F1DC4"/>
    <w:rsid w:val="00521B1D"/>
    <w:rsid w:val="00541114"/>
    <w:rsid w:val="00565A46"/>
    <w:rsid w:val="00585DB1"/>
    <w:rsid w:val="005A4EA9"/>
    <w:rsid w:val="005C2D0C"/>
    <w:rsid w:val="005D6D18"/>
    <w:rsid w:val="005E0ACC"/>
    <w:rsid w:val="00606879"/>
    <w:rsid w:val="00607F44"/>
    <w:rsid w:val="00611791"/>
    <w:rsid w:val="0061588B"/>
    <w:rsid w:val="00616811"/>
    <w:rsid w:val="00632A18"/>
    <w:rsid w:val="00636699"/>
    <w:rsid w:val="006367DB"/>
    <w:rsid w:val="00653731"/>
    <w:rsid w:val="006564A9"/>
    <w:rsid w:val="00674B62"/>
    <w:rsid w:val="00690321"/>
    <w:rsid w:val="006A5DB6"/>
    <w:rsid w:val="006B6D6D"/>
    <w:rsid w:val="006B79EA"/>
    <w:rsid w:val="006C4439"/>
    <w:rsid w:val="007043B6"/>
    <w:rsid w:val="00705783"/>
    <w:rsid w:val="00707675"/>
    <w:rsid w:val="00711ACB"/>
    <w:rsid w:val="00712D9F"/>
    <w:rsid w:val="0071497F"/>
    <w:rsid w:val="00724230"/>
    <w:rsid w:val="00724C38"/>
    <w:rsid w:val="00782DC8"/>
    <w:rsid w:val="007841DA"/>
    <w:rsid w:val="00786233"/>
    <w:rsid w:val="007A0E3E"/>
    <w:rsid w:val="007A5A0D"/>
    <w:rsid w:val="007A5C51"/>
    <w:rsid w:val="007A73F4"/>
    <w:rsid w:val="007C0235"/>
    <w:rsid w:val="007E37C7"/>
    <w:rsid w:val="007F131C"/>
    <w:rsid w:val="0080400B"/>
    <w:rsid w:val="008150A9"/>
    <w:rsid w:val="00821456"/>
    <w:rsid w:val="00824295"/>
    <w:rsid w:val="008353C8"/>
    <w:rsid w:val="00871949"/>
    <w:rsid w:val="00874E58"/>
    <w:rsid w:val="008903B8"/>
    <w:rsid w:val="008903C6"/>
    <w:rsid w:val="00896E37"/>
    <w:rsid w:val="008B3A6C"/>
    <w:rsid w:val="008B5900"/>
    <w:rsid w:val="008C7ED2"/>
    <w:rsid w:val="008D33AE"/>
    <w:rsid w:val="008D4F66"/>
    <w:rsid w:val="008F2426"/>
    <w:rsid w:val="0090018B"/>
    <w:rsid w:val="00902FDE"/>
    <w:rsid w:val="009260F6"/>
    <w:rsid w:val="00935039"/>
    <w:rsid w:val="0093768E"/>
    <w:rsid w:val="009668FF"/>
    <w:rsid w:val="00975EF2"/>
    <w:rsid w:val="0099436A"/>
    <w:rsid w:val="00994B85"/>
    <w:rsid w:val="009C237A"/>
    <w:rsid w:val="009D1301"/>
    <w:rsid w:val="009F109D"/>
    <w:rsid w:val="00A31A06"/>
    <w:rsid w:val="00A3217D"/>
    <w:rsid w:val="00A42A8F"/>
    <w:rsid w:val="00A54C0B"/>
    <w:rsid w:val="00A6696C"/>
    <w:rsid w:val="00A91C58"/>
    <w:rsid w:val="00A965E4"/>
    <w:rsid w:val="00AA7FA2"/>
    <w:rsid w:val="00AC11D7"/>
    <w:rsid w:val="00AC428F"/>
    <w:rsid w:val="00AC43AF"/>
    <w:rsid w:val="00B35D0E"/>
    <w:rsid w:val="00B454BE"/>
    <w:rsid w:val="00B47656"/>
    <w:rsid w:val="00B569F0"/>
    <w:rsid w:val="00B7252D"/>
    <w:rsid w:val="00B9339B"/>
    <w:rsid w:val="00BA27C4"/>
    <w:rsid w:val="00BA3D6F"/>
    <w:rsid w:val="00BC00F1"/>
    <w:rsid w:val="00BC1846"/>
    <w:rsid w:val="00BD3821"/>
    <w:rsid w:val="00BE662F"/>
    <w:rsid w:val="00BF0EDB"/>
    <w:rsid w:val="00BF767D"/>
    <w:rsid w:val="00C03C90"/>
    <w:rsid w:val="00C15BBA"/>
    <w:rsid w:val="00C17DAA"/>
    <w:rsid w:val="00C23F73"/>
    <w:rsid w:val="00C416F7"/>
    <w:rsid w:val="00C80C78"/>
    <w:rsid w:val="00C82AA8"/>
    <w:rsid w:val="00C836F3"/>
    <w:rsid w:val="00C90C62"/>
    <w:rsid w:val="00C92B53"/>
    <w:rsid w:val="00CC2D0F"/>
    <w:rsid w:val="00CD3ABA"/>
    <w:rsid w:val="00D0587B"/>
    <w:rsid w:val="00D10ED4"/>
    <w:rsid w:val="00D55D6E"/>
    <w:rsid w:val="00D75E59"/>
    <w:rsid w:val="00D87F63"/>
    <w:rsid w:val="00D94552"/>
    <w:rsid w:val="00DC2B39"/>
    <w:rsid w:val="00DC45E6"/>
    <w:rsid w:val="00DE33CF"/>
    <w:rsid w:val="00DE5DEE"/>
    <w:rsid w:val="00DF1461"/>
    <w:rsid w:val="00E01DB1"/>
    <w:rsid w:val="00E054F3"/>
    <w:rsid w:val="00E17B90"/>
    <w:rsid w:val="00E223A2"/>
    <w:rsid w:val="00E730C5"/>
    <w:rsid w:val="00E7337E"/>
    <w:rsid w:val="00EB0CFD"/>
    <w:rsid w:val="00EB16C3"/>
    <w:rsid w:val="00EB39CC"/>
    <w:rsid w:val="00EB4FE1"/>
    <w:rsid w:val="00EB6A58"/>
    <w:rsid w:val="00EC0CCF"/>
    <w:rsid w:val="00ED11C3"/>
    <w:rsid w:val="00ED15B4"/>
    <w:rsid w:val="00EE7BD3"/>
    <w:rsid w:val="00EF4843"/>
    <w:rsid w:val="00F02FC3"/>
    <w:rsid w:val="00F1271C"/>
    <w:rsid w:val="00F24725"/>
    <w:rsid w:val="00F3385C"/>
    <w:rsid w:val="00F45227"/>
    <w:rsid w:val="00F45D6C"/>
    <w:rsid w:val="00F5652C"/>
    <w:rsid w:val="00F63075"/>
    <w:rsid w:val="00F82022"/>
    <w:rsid w:val="00F95714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058C"/>
  <w15:docId w15:val="{B12F6F93-9DAC-4531-9DCF-455E0E54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3AE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uiPriority w:val="99"/>
    <w:rsid w:val="00461926"/>
    <w:pPr>
      <w:widowControl w:val="0"/>
      <w:spacing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Szvegtrzs2">
    <w:name w:val="Body Text 2"/>
    <w:basedOn w:val="Norml"/>
    <w:link w:val="Szvegtrzs2Char"/>
    <w:uiPriority w:val="99"/>
    <w:rsid w:val="00461926"/>
    <w:pPr>
      <w:spacing w:after="120" w:line="240" w:lineRule="auto"/>
      <w:jc w:val="both"/>
    </w:pPr>
    <w:rPr>
      <w:rFonts w:ascii="Arial Narrow" w:hAnsi="Arial Narrow"/>
      <w:color w:val="0000FF"/>
      <w:sz w:val="24"/>
      <w:szCs w:val="20"/>
      <w:lang w:val="da-DK"/>
    </w:rPr>
  </w:style>
  <w:style w:type="character" w:customStyle="1" w:styleId="Szvegtrzs2Char">
    <w:name w:val="Szövegtörzs 2 Char"/>
    <w:link w:val="Szvegtrzs2"/>
    <w:uiPriority w:val="99"/>
    <w:rsid w:val="00461926"/>
    <w:rPr>
      <w:rFonts w:ascii="Arial Narrow" w:eastAsia="Times New Roman" w:hAnsi="Arial Narrow" w:cs="Times New Roman"/>
      <w:color w:val="0000FF"/>
      <w:sz w:val="24"/>
      <w:szCs w:val="20"/>
      <w:lang w:val="da-DK"/>
    </w:rPr>
  </w:style>
  <w:style w:type="table" w:styleId="Rcsostblzat">
    <w:name w:val="Table Grid"/>
    <w:basedOn w:val="Normltblzat"/>
    <w:uiPriority w:val="99"/>
    <w:rsid w:val="004619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46192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61926"/>
  </w:style>
  <w:style w:type="paragraph" w:styleId="Listaszerbekezds">
    <w:name w:val="List Paragraph"/>
    <w:basedOn w:val="Norml"/>
    <w:uiPriority w:val="99"/>
    <w:qFormat/>
    <w:rsid w:val="00461926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416F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C416F7"/>
    <w:rPr>
      <w:sz w:val="16"/>
      <w:szCs w:val="16"/>
    </w:rPr>
  </w:style>
  <w:style w:type="paragraph" w:styleId="lfej">
    <w:name w:val="header"/>
    <w:basedOn w:val="Norml"/>
    <w:link w:val="lfejChar"/>
    <w:uiPriority w:val="99"/>
    <w:rsid w:val="00C416F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fr-FR"/>
    </w:rPr>
  </w:style>
  <w:style w:type="character" w:customStyle="1" w:styleId="lfejChar">
    <w:name w:val="Élőfej Char"/>
    <w:link w:val="lfej"/>
    <w:uiPriority w:val="99"/>
    <w:rsid w:val="00C416F7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Default">
    <w:name w:val="Default"/>
    <w:rsid w:val="000E7D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A0D"/>
  </w:style>
  <w:style w:type="paragraph" w:styleId="Buborkszveg">
    <w:name w:val="Balloon Text"/>
    <w:basedOn w:val="Norml"/>
    <w:link w:val="BuborkszvegChar"/>
    <w:uiPriority w:val="99"/>
    <w:semiHidden/>
    <w:unhideWhenUsed/>
    <w:rsid w:val="0054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4111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F24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F24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F242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24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A882-D83A-4A5B-A0FD-A8A011B9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1824</Words>
  <Characters>12586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</dc:creator>
  <cp:keywords/>
  <dc:description/>
  <cp:lastModifiedBy>Nagy-Vajkó Éva Judit</cp:lastModifiedBy>
  <cp:revision>20</cp:revision>
  <dcterms:created xsi:type="dcterms:W3CDTF">2017-01-25T11:38:00Z</dcterms:created>
  <dcterms:modified xsi:type="dcterms:W3CDTF">2018-10-26T09:10:00Z</dcterms:modified>
</cp:coreProperties>
</file>