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E8" w:rsidRPr="00587027" w:rsidRDefault="0012542E" w:rsidP="0012542E">
      <w:pPr>
        <w:jc w:val="center"/>
        <w:rPr>
          <w:rFonts w:ascii="Cambria" w:hAnsi="Cambria"/>
          <w:b/>
        </w:rPr>
      </w:pPr>
      <w:r w:rsidRPr="00587027">
        <w:rPr>
          <w:rFonts w:ascii="Cambria" w:hAnsi="Cambria"/>
          <w:b/>
        </w:rPr>
        <w:t>PÁLYÁZÓI ADATLAP NONPROFIT SZERVEZETEKNEK</w:t>
      </w:r>
    </w:p>
    <w:p w:rsidR="007538DE" w:rsidRPr="00587027" w:rsidRDefault="007538DE" w:rsidP="007538DE">
      <w:pPr>
        <w:pStyle w:val="Cmsor3"/>
        <w:numPr>
          <w:ilvl w:val="0"/>
          <w:numId w:val="0"/>
        </w:numPr>
        <w:ind w:left="1440"/>
        <w:rPr>
          <w:rFonts w:ascii="Cambria" w:hAnsi="Cambria"/>
          <w:sz w:val="22"/>
          <w:szCs w:val="22"/>
        </w:rPr>
      </w:pPr>
      <w:bookmarkStart w:id="0" w:name="_Toc404266224"/>
      <w:bookmarkStart w:id="1" w:name="_Toc413231092"/>
      <w:r w:rsidRPr="00587027">
        <w:rPr>
          <w:rFonts w:ascii="Cambria" w:hAnsi="Cambria"/>
          <w:sz w:val="22"/>
          <w:szCs w:val="22"/>
        </w:rPr>
        <w:t>Vállalkozások, központi költségvetési szerv és intézménye, önkormányzatok, és non-profit szervezetek esetében</w:t>
      </w:r>
      <w:bookmarkEnd w:id="0"/>
      <w:bookmarkEnd w:id="1"/>
    </w:p>
    <w:tbl>
      <w:tblPr>
        <w:tblW w:w="886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331"/>
        <w:gridCol w:w="4531"/>
      </w:tblGrid>
      <w:tr w:rsidR="007538DE" w:rsidRPr="00587027" w:rsidTr="007535B2">
        <w:trPr>
          <w:gridBefore w:val="1"/>
          <w:wBefore w:w="6" w:type="dxa"/>
          <w:trHeight w:val="35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E" w:rsidRPr="00587027" w:rsidRDefault="007538DE" w:rsidP="00BC02DC">
            <w:pPr>
              <w:ind w:left="284" w:hanging="218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Támogatást igénylő teljes neve: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7535B2">
        <w:trPr>
          <w:gridBefore w:val="1"/>
          <w:wBefore w:w="6" w:type="dxa"/>
          <w:trHeight w:val="27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E" w:rsidRPr="00587027" w:rsidRDefault="007538DE" w:rsidP="00BC02DC">
            <w:pPr>
              <w:ind w:left="284" w:hanging="218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Támogatást igénylő rövidített neve (amennyiben releváns):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3701AB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B2" w:rsidRPr="00587027" w:rsidRDefault="007535B2" w:rsidP="007535B2">
            <w:pPr>
              <w:rPr>
                <w:rFonts w:ascii="Cambria" w:hAnsi="Cambria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AB" w:rsidRPr="00587027" w:rsidRDefault="003701AB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8862" w:type="dxa"/>
            <w:gridSpan w:val="2"/>
          </w:tcPr>
          <w:p w:rsidR="007535B2" w:rsidRPr="00587027" w:rsidRDefault="007535B2" w:rsidP="00BC02DC">
            <w:pPr>
              <w:pStyle w:val="Listaszerbekezds"/>
              <w:ind w:left="0"/>
              <w:jc w:val="both"/>
              <w:rPr>
                <w:rFonts w:ascii="Cambria" w:hAnsi="Cambria" w:cs="Arial"/>
                <w:b/>
                <w:bCs/>
              </w:rPr>
            </w:pPr>
            <w:r w:rsidRPr="00587027">
              <w:rPr>
                <w:rFonts w:ascii="Cambria" w:hAnsi="Cambria" w:cs="Arial"/>
                <w:b/>
                <w:bCs/>
              </w:rPr>
              <w:t>A támogatást igénylő székhelye</w:t>
            </w: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Ország</w:t>
            </w:r>
          </w:p>
        </w:tc>
        <w:tc>
          <w:tcPr>
            <w:tcW w:w="4531" w:type="dxa"/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Helység</w:t>
            </w:r>
          </w:p>
        </w:tc>
        <w:tc>
          <w:tcPr>
            <w:tcW w:w="4531" w:type="dxa"/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Irányítószám</w:t>
            </w:r>
          </w:p>
        </w:tc>
        <w:tc>
          <w:tcPr>
            <w:tcW w:w="4531" w:type="dxa"/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Régió</w:t>
            </w:r>
          </w:p>
        </w:tc>
        <w:tc>
          <w:tcPr>
            <w:tcW w:w="4531" w:type="dxa"/>
          </w:tcPr>
          <w:p w:rsidR="007535B2" w:rsidRPr="00587027" w:rsidRDefault="007535B2" w:rsidP="00BC02DC">
            <w:pPr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Megye</w:t>
            </w:r>
          </w:p>
        </w:tc>
        <w:tc>
          <w:tcPr>
            <w:tcW w:w="4531" w:type="dxa"/>
          </w:tcPr>
          <w:p w:rsidR="007535B2" w:rsidRPr="00587027" w:rsidRDefault="007535B2" w:rsidP="00BC02DC">
            <w:pPr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Járás</w:t>
            </w:r>
          </w:p>
        </w:tc>
        <w:tc>
          <w:tcPr>
            <w:tcW w:w="4531" w:type="dxa"/>
          </w:tcPr>
          <w:p w:rsidR="007535B2" w:rsidRPr="00587027" w:rsidRDefault="007535B2" w:rsidP="00BC02DC">
            <w:pPr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Közterület</w:t>
            </w:r>
          </w:p>
        </w:tc>
        <w:tc>
          <w:tcPr>
            <w:tcW w:w="4531" w:type="dxa"/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  <w:trHeight w:val="326"/>
        </w:trPr>
        <w:tc>
          <w:tcPr>
            <w:tcW w:w="4331" w:type="dxa"/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Házszám</w:t>
            </w:r>
          </w:p>
        </w:tc>
        <w:tc>
          <w:tcPr>
            <w:tcW w:w="4531" w:type="dxa"/>
            <w:vMerge w:val="restart"/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bottom w:val="single" w:sz="4" w:space="0" w:color="auto"/>
            </w:tcBorders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Helyrajzi szám</w:t>
            </w: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bottom w:val="single" w:sz="4" w:space="0" w:color="auto"/>
            </w:tcBorders>
          </w:tcPr>
          <w:p w:rsidR="007535B2" w:rsidRPr="00587027" w:rsidRDefault="007535B2" w:rsidP="007535B2">
            <w:pPr>
              <w:ind w:firstLine="207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Külföldi cím (Helység, irányítószám, közterület, házszám, helyrajzi szám)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535B2" w:rsidRPr="00587027" w:rsidRDefault="007535B2" w:rsidP="00BC02DC">
            <w:pPr>
              <w:rPr>
                <w:rFonts w:ascii="Cambria" w:hAnsi="Cambria" w:cs="Arial"/>
              </w:rPr>
            </w:pPr>
          </w:p>
        </w:tc>
      </w:tr>
      <w:tr w:rsidR="00587027" w:rsidRPr="00587027" w:rsidTr="00D0087C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</w:tcBorders>
          </w:tcPr>
          <w:p w:rsidR="00587027" w:rsidRPr="00587027" w:rsidRDefault="00587027" w:rsidP="00D0087C">
            <w:pPr>
              <w:ind w:left="284" w:hanging="218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Gazdálkodási formakód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</w:p>
        </w:tc>
      </w:tr>
      <w:tr w:rsidR="00587027" w:rsidRPr="00587027" w:rsidTr="00D0087C">
        <w:trPr>
          <w:gridBefore w:val="1"/>
          <w:wBefore w:w="6" w:type="dxa"/>
        </w:trPr>
        <w:tc>
          <w:tcPr>
            <w:tcW w:w="4331" w:type="dxa"/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Adószám (8-1-2 karakter)</w:t>
            </w:r>
          </w:p>
        </w:tc>
        <w:tc>
          <w:tcPr>
            <w:tcW w:w="4531" w:type="dxa"/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</w:p>
        </w:tc>
      </w:tr>
      <w:tr w:rsidR="00587027" w:rsidRPr="00587027" w:rsidTr="00D0087C">
        <w:trPr>
          <w:gridBefore w:val="1"/>
          <w:wBefore w:w="6" w:type="dxa"/>
        </w:trPr>
        <w:tc>
          <w:tcPr>
            <w:tcW w:w="4331" w:type="dxa"/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KSH statisztikai szám</w:t>
            </w:r>
          </w:p>
        </w:tc>
        <w:tc>
          <w:tcPr>
            <w:tcW w:w="4531" w:type="dxa"/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</w:p>
        </w:tc>
      </w:tr>
      <w:tr w:rsidR="00587027" w:rsidRPr="00587027" w:rsidTr="00D0087C">
        <w:trPr>
          <w:gridBefore w:val="1"/>
          <w:wBefore w:w="6" w:type="dxa"/>
        </w:trPr>
        <w:tc>
          <w:tcPr>
            <w:tcW w:w="4331" w:type="dxa"/>
          </w:tcPr>
          <w:p w:rsidR="00587027" w:rsidRPr="00587027" w:rsidRDefault="00587027" w:rsidP="00D0087C">
            <w:pPr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Cégbírósági bejegyzés/ bírósági nyilvántartásba vétel/vállalkozói igazolvány szám</w:t>
            </w:r>
          </w:p>
        </w:tc>
        <w:tc>
          <w:tcPr>
            <w:tcW w:w="4531" w:type="dxa"/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</w:p>
        </w:tc>
      </w:tr>
      <w:tr w:rsidR="00587027" w:rsidRPr="00587027" w:rsidTr="00D0087C">
        <w:trPr>
          <w:gridBefore w:val="1"/>
          <w:wBefore w:w="6" w:type="dxa"/>
        </w:trPr>
        <w:tc>
          <w:tcPr>
            <w:tcW w:w="4331" w:type="dxa"/>
          </w:tcPr>
          <w:p w:rsidR="00587027" w:rsidRPr="00587027" w:rsidRDefault="00587027" w:rsidP="00D0087C">
            <w:pPr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Törzskönyvi nyilvántartási szám / PIR azonosító (költségvetési szerveknek)</w:t>
            </w:r>
          </w:p>
        </w:tc>
        <w:tc>
          <w:tcPr>
            <w:tcW w:w="4531" w:type="dxa"/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</w:p>
        </w:tc>
      </w:tr>
      <w:tr w:rsidR="00587027" w:rsidRPr="00587027" w:rsidTr="00D0087C">
        <w:trPr>
          <w:gridBefore w:val="1"/>
          <w:wBefore w:w="6" w:type="dxa"/>
        </w:trPr>
        <w:tc>
          <w:tcPr>
            <w:tcW w:w="4331" w:type="dxa"/>
            <w:tcBorders>
              <w:bottom w:val="single" w:sz="4" w:space="0" w:color="auto"/>
            </w:tcBorders>
          </w:tcPr>
          <w:p w:rsidR="00587027" w:rsidRPr="00587027" w:rsidRDefault="00587027" w:rsidP="00D0087C">
            <w:pPr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Egyházfői igazolásszám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</w:p>
        </w:tc>
      </w:tr>
      <w:tr w:rsidR="00587027" w:rsidRPr="00587027" w:rsidTr="00D0087C">
        <w:trPr>
          <w:gridBefore w:val="1"/>
          <w:wBefore w:w="6" w:type="dxa"/>
        </w:trPr>
        <w:tc>
          <w:tcPr>
            <w:tcW w:w="4331" w:type="dxa"/>
            <w:tcBorders>
              <w:bottom w:val="single" w:sz="4" w:space="0" w:color="auto"/>
            </w:tcBorders>
          </w:tcPr>
          <w:p w:rsidR="00587027" w:rsidRPr="00587027" w:rsidRDefault="00587027" w:rsidP="00D0087C">
            <w:pPr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Bírósági nyilvántartási szám (egyesületek/szervezeteknek)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</w:p>
        </w:tc>
      </w:tr>
      <w:tr w:rsidR="00587027" w:rsidRPr="00587027" w:rsidTr="00D0087C">
        <w:trPr>
          <w:gridBefore w:val="1"/>
          <w:wBefore w:w="6" w:type="dxa"/>
        </w:trPr>
        <w:tc>
          <w:tcPr>
            <w:tcW w:w="4331" w:type="dxa"/>
            <w:tcBorders>
              <w:bottom w:val="single" w:sz="4" w:space="0" w:color="auto"/>
            </w:tcBorders>
          </w:tcPr>
          <w:p w:rsidR="00587027" w:rsidRPr="00587027" w:rsidRDefault="00587027" w:rsidP="00D0087C">
            <w:pPr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 xml:space="preserve">Hatályos </w:t>
            </w:r>
            <w:proofErr w:type="spellStart"/>
            <w:r w:rsidRPr="00587027">
              <w:rPr>
                <w:rFonts w:ascii="Cambria" w:hAnsi="Cambria" w:cs="Arial"/>
              </w:rPr>
              <w:t>TEÁOR-besorolás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87027" w:rsidRPr="00587027" w:rsidRDefault="00587027" w:rsidP="00D0087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B2" w:rsidRPr="00587027" w:rsidRDefault="007535B2" w:rsidP="00BC02DC">
            <w:pPr>
              <w:ind w:firstLine="207"/>
              <w:jc w:val="both"/>
              <w:rPr>
                <w:rFonts w:ascii="Cambria" w:hAnsi="Cambria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B2" w:rsidRPr="00587027" w:rsidRDefault="007535B2" w:rsidP="00BC02DC">
            <w:pPr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  <w:b/>
                <w:bCs/>
              </w:rPr>
            </w:pPr>
            <w:r w:rsidRPr="00587027">
              <w:rPr>
                <w:rFonts w:ascii="Cambria" w:hAnsi="Cambria"/>
              </w:rPr>
              <w:lastRenderedPageBreak/>
              <w:br w:type="page"/>
            </w:r>
            <w:r w:rsidRPr="00587027">
              <w:rPr>
                <w:rFonts w:ascii="Cambria" w:hAnsi="Cambria" w:cs="Arial"/>
                <w:b/>
                <w:bCs/>
              </w:rPr>
              <w:t>A támogatást igénylő fióktelepe (külföldi székhellyel rendelkező pályázók esetén)</w:t>
            </w:r>
            <w:r w:rsidRPr="00587027">
              <w:rPr>
                <w:rFonts w:ascii="Cambria" w:hAnsi="Cambria" w:cs="Arial"/>
                <w:b/>
                <w:bCs/>
                <w:highlight w:val="yellow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 xml:space="preserve">Helység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Irányítószám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Régió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Megye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Járás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Közterület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Házszám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5B2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Helyrajzi szám</w:t>
            </w: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2" w:rsidRPr="00587027" w:rsidRDefault="007535B2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8DE" w:rsidRPr="00587027" w:rsidRDefault="007538DE" w:rsidP="00BC02DC">
            <w:pPr>
              <w:rPr>
                <w:rFonts w:ascii="Cambria" w:hAnsi="Cambria" w:cs="Arial"/>
                <w:highlight w:val="gree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7535B2">
        <w:trPr>
          <w:gridBefore w:val="1"/>
          <w:wBefore w:w="6" w:type="dxa"/>
        </w:trPr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7538DE" w:rsidRPr="00587027" w:rsidRDefault="007535B2" w:rsidP="003701AB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Minősítési kód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7535B2">
        <w:trPr>
          <w:gridBefore w:val="1"/>
          <w:wBefore w:w="6" w:type="dxa"/>
          <w:cantSplit/>
        </w:trPr>
        <w:tc>
          <w:tcPr>
            <w:tcW w:w="4331" w:type="dxa"/>
            <w:tcBorders>
              <w:top w:val="single" w:sz="4" w:space="0" w:color="auto"/>
            </w:tcBorders>
          </w:tcPr>
          <w:p w:rsidR="007538DE" w:rsidRPr="00587027" w:rsidRDefault="007538DE" w:rsidP="00F601B3">
            <w:pPr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Pénzforgalmi számlaszám, amelyre a támogatás- pozitív támogató döntés esetén – utalásra kerül (</w:t>
            </w:r>
            <w:r w:rsidR="007535B2" w:rsidRPr="00587027">
              <w:rPr>
                <w:rFonts w:ascii="Cambria" w:hAnsi="Cambria" w:cs="Arial"/>
              </w:rPr>
              <w:t xml:space="preserve">ha </w:t>
            </w:r>
            <w:r w:rsidRPr="00587027">
              <w:rPr>
                <w:rFonts w:ascii="Cambria" w:hAnsi="Cambria" w:cs="Arial"/>
              </w:rPr>
              <w:t>2x8 karakterből áll, a 3. számcsoporthoz kérjük</w:t>
            </w:r>
            <w:r w:rsidR="006E489B" w:rsidRPr="00587027">
              <w:rPr>
                <w:rFonts w:ascii="Cambria" w:hAnsi="Cambria" w:cs="Arial"/>
              </w:rPr>
              <w:t>,</w:t>
            </w:r>
            <w:r w:rsidRPr="00587027">
              <w:rPr>
                <w:rFonts w:ascii="Cambria" w:hAnsi="Cambria" w:cs="Arial"/>
              </w:rPr>
              <w:t xml:space="preserve"> ír</w:t>
            </w:r>
            <w:bookmarkStart w:id="2" w:name="_GoBack"/>
            <w:bookmarkEnd w:id="2"/>
            <w:r w:rsidRPr="00587027">
              <w:rPr>
                <w:rFonts w:ascii="Cambria" w:hAnsi="Cambria" w:cs="Arial"/>
              </w:rPr>
              <w:t>ja be a 8 db „0”</w:t>
            </w:r>
            <w:proofErr w:type="spellStart"/>
            <w:r w:rsidRPr="00587027">
              <w:rPr>
                <w:rFonts w:ascii="Cambria" w:hAnsi="Cambria" w:cs="Arial"/>
              </w:rPr>
              <w:t>-t</w:t>
            </w:r>
            <w:proofErr w:type="spellEnd"/>
            <w:r w:rsidRPr="00587027">
              <w:rPr>
                <w:rFonts w:ascii="Cambria" w:hAnsi="Cambria" w:cs="Arial"/>
              </w:rPr>
              <w:t>.)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7535B2">
        <w:trPr>
          <w:gridBefore w:val="1"/>
          <w:wBefore w:w="6" w:type="dxa"/>
          <w:cantSplit/>
        </w:trPr>
        <w:tc>
          <w:tcPr>
            <w:tcW w:w="4331" w:type="dxa"/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A számlatulajdonos neve</w:t>
            </w:r>
          </w:p>
        </w:tc>
        <w:tc>
          <w:tcPr>
            <w:tcW w:w="4531" w:type="dxa"/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7535B2">
        <w:trPr>
          <w:gridBefore w:val="1"/>
          <w:wBefore w:w="6" w:type="dxa"/>
          <w:cantSplit/>
        </w:trPr>
        <w:tc>
          <w:tcPr>
            <w:tcW w:w="4331" w:type="dxa"/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Számlavezető bank neve</w:t>
            </w:r>
          </w:p>
        </w:tc>
        <w:tc>
          <w:tcPr>
            <w:tcW w:w="4531" w:type="dxa"/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7535B2">
        <w:trPr>
          <w:cantSplit/>
        </w:trPr>
        <w:tc>
          <w:tcPr>
            <w:tcW w:w="4337" w:type="dxa"/>
            <w:gridSpan w:val="2"/>
            <w:vAlign w:val="center"/>
          </w:tcPr>
          <w:p w:rsidR="007538DE" w:rsidRPr="00587027" w:rsidRDefault="007538DE" w:rsidP="00BC02DC">
            <w:pPr>
              <w:rPr>
                <w:rFonts w:ascii="Cambria" w:hAnsi="Cambria" w:cs="Arial"/>
                <w:b/>
                <w:bCs/>
              </w:rPr>
            </w:pPr>
            <w:r w:rsidRPr="00587027">
              <w:rPr>
                <w:rFonts w:ascii="Cambria" w:hAnsi="Cambria" w:cs="Arial"/>
                <w:b/>
                <w:bCs/>
              </w:rPr>
              <w:t>A támogatást igénylő a gazdálkodási formakódja alapján átláthatósági szempontból:</w:t>
            </w:r>
          </w:p>
        </w:tc>
        <w:tc>
          <w:tcPr>
            <w:tcW w:w="4531" w:type="dxa"/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7538DE" w:rsidRPr="00587027" w:rsidRDefault="007538DE" w:rsidP="007538DE">
      <w:pPr>
        <w:rPr>
          <w:rFonts w:ascii="Cambria" w:hAnsi="Cambria"/>
        </w:rPr>
      </w:pPr>
    </w:p>
    <w:p w:rsidR="007538DE" w:rsidRPr="00587027" w:rsidRDefault="007538DE" w:rsidP="007538DE">
      <w:pPr>
        <w:ind w:left="708"/>
        <w:rPr>
          <w:rFonts w:ascii="Cambria" w:hAnsi="Cambria"/>
        </w:rPr>
      </w:pPr>
      <w:r w:rsidRPr="00587027">
        <w:rPr>
          <w:rFonts w:ascii="Cambria" w:hAnsi="Cambria"/>
        </w:rPr>
        <w:t>Átláthatósági törzslista</w:t>
      </w:r>
      <w:r w:rsidR="00587027" w:rsidRPr="00587027">
        <w:rPr>
          <w:rFonts w:ascii="Cambria" w:hAnsi="Cambria"/>
        </w:rPr>
        <w:t xml:space="preserve"> (kérjük, húzza alá a megfelelőt)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7538DE" w:rsidRPr="00587027" w:rsidTr="00BC02DC">
        <w:trPr>
          <w:cantSplit/>
          <w:jc w:val="center"/>
        </w:trPr>
        <w:tc>
          <w:tcPr>
            <w:tcW w:w="7654" w:type="dxa"/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I. Törvény erejénél fogva átlátható szervezetek</w:t>
            </w:r>
          </w:p>
        </w:tc>
      </w:tr>
      <w:tr w:rsidR="007538DE" w:rsidRPr="00587027" w:rsidTr="00BC02DC">
        <w:trPr>
          <w:cantSplit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II. Az I. pont alá nem tartozó jogi személyek vagy jogi személyiséggel nem rendelkező gazdálkodó szervezetek</w:t>
            </w:r>
          </w:p>
        </w:tc>
      </w:tr>
      <w:tr w:rsidR="007538DE" w:rsidRPr="00587027" w:rsidTr="00BC02DC">
        <w:trPr>
          <w:cantSplit/>
          <w:trHeight w:val="224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 xml:space="preserve">III. Civil szervezetek, </w:t>
            </w:r>
            <w:proofErr w:type="spellStart"/>
            <w:r w:rsidRPr="00587027">
              <w:rPr>
                <w:rFonts w:ascii="Cambria" w:hAnsi="Cambria" w:cs="Arial"/>
              </w:rPr>
              <w:t>vízitársulatok</w:t>
            </w:r>
            <w:proofErr w:type="spellEnd"/>
          </w:p>
        </w:tc>
      </w:tr>
    </w:tbl>
    <w:p w:rsidR="007538DE" w:rsidRPr="00587027" w:rsidRDefault="007538DE" w:rsidP="007538DE">
      <w:pPr>
        <w:rPr>
          <w:rFonts w:ascii="Cambria" w:hAnsi="Cambria"/>
        </w:rPr>
      </w:pPr>
    </w:p>
    <w:tbl>
      <w:tblPr>
        <w:tblW w:w="88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3271"/>
      </w:tblGrid>
      <w:tr w:rsidR="007538DE" w:rsidRPr="00587027" w:rsidTr="007535B2">
        <w:trPr>
          <w:cantSplit/>
        </w:trPr>
        <w:tc>
          <w:tcPr>
            <w:tcW w:w="5595" w:type="dxa"/>
            <w:vAlign w:val="center"/>
          </w:tcPr>
          <w:p w:rsidR="007538DE" w:rsidRPr="00587027" w:rsidRDefault="007538DE" w:rsidP="00BC02DC">
            <w:pPr>
              <w:rPr>
                <w:rFonts w:ascii="Cambria" w:hAnsi="Cambria" w:cs="Arial"/>
                <w:b/>
                <w:bCs/>
              </w:rPr>
            </w:pPr>
            <w:r w:rsidRPr="00587027">
              <w:rPr>
                <w:rFonts w:ascii="Cambria" w:hAnsi="Cambria" w:cs="Arial"/>
                <w:b/>
                <w:bCs/>
              </w:rPr>
              <w:t>ÁFA levonási jog</w:t>
            </w:r>
            <w:r w:rsidR="007535B2" w:rsidRPr="00587027">
              <w:rPr>
                <w:rFonts w:ascii="Cambria" w:hAnsi="Cambria" w:cs="Arial"/>
                <w:b/>
                <w:bCs/>
              </w:rPr>
              <w:t xml:space="preserve"> (kérjük, válasszon az alábbi listából)</w:t>
            </w:r>
          </w:p>
        </w:tc>
        <w:tc>
          <w:tcPr>
            <w:tcW w:w="3271" w:type="dxa"/>
          </w:tcPr>
          <w:p w:rsidR="007538DE" w:rsidRPr="00587027" w:rsidRDefault="007538DE" w:rsidP="00BC02DC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7538DE" w:rsidRPr="00587027" w:rsidRDefault="007538DE" w:rsidP="007538DE">
      <w:pPr>
        <w:rPr>
          <w:rFonts w:ascii="Cambria" w:hAnsi="Cambria"/>
        </w:rPr>
      </w:pPr>
    </w:p>
    <w:p w:rsidR="007538DE" w:rsidRPr="00587027" w:rsidRDefault="007538DE" w:rsidP="007538DE">
      <w:pPr>
        <w:ind w:left="708"/>
        <w:rPr>
          <w:rFonts w:ascii="Cambria" w:hAnsi="Cambria"/>
        </w:rPr>
      </w:pPr>
      <w:r w:rsidRPr="00587027">
        <w:rPr>
          <w:rFonts w:ascii="Cambria" w:hAnsi="Cambria"/>
          <w:b/>
        </w:rPr>
        <w:t>Áfa levonási jog törzslista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7024"/>
        <w:gridCol w:w="775"/>
      </w:tblGrid>
      <w:tr w:rsidR="007538DE" w:rsidRPr="00587027" w:rsidTr="00BC02DC">
        <w:trPr>
          <w:cantSplit/>
          <w:jc w:val="center"/>
        </w:trPr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  <w:b/>
              </w:rPr>
            </w:pPr>
            <w:r w:rsidRPr="00587027">
              <w:rPr>
                <w:rFonts w:ascii="Cambria" w:hAnsi="Cambria" w:cs="Arial"/>
                <w:b/>
              </w:rPr>
              <w:t>A</w:t>
            </w:r>
          </w:p>
        </w:tc>
        <w:tc>
          <w:tcPr>
            <w:tcW w:w="7088" w:type="dxa"/>
            <w:hideMark/>
          </w:tcPr>
          <w:p w:rsidR="007538DE" w:rsidRPr="00587027" w:rsidRDefault="007538DE" w:rsidP="00BC02DC">
            <w:pPr>
              <w:ind w:left="142" w:right="79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 xml:space="preserve">A támogatást igénylő nem alanya az </w:t>
            </w:r>
            <w:proofErr w:type="spellStart"/>
            <w:r w:rsidRPr="00587027">
              <w:rPr>
                <w:rFonts w:ascii="Cambria" w:hAnsi="Cambria" w:cs="Arial"/>
              </w:rPr>
              <w:t>ÁFA-nak</w:t>
            </w:r>
            <w:proofErr w:type="spellEnd"/>
            <w:r w:rsidRPr="00587027">
              <w:rPr>
                <w:rFonts w:ascii="Cambria" w:hAnsi="Cambria" w:cs="Arial"/>
              </w:rPr>
              <w:t xml:space="preserve">. Az elszámolásnál az </w:t>
            </w:r>
            <w:proofErr w:type="spellStart"/>
            <w:r w:rsidRPr="00587027">
              <w:rPr>
                <w:rFonts w:ascii="Cambria" w:hAnsi="Cambria" w:cs="Arial"/>
              </w:rPr>
              <w:t>ÁFA-val</w:t>
            </w:r>
            <w:proofErr w:type="spellEnd"/>
            <w:r w:rsidRPr="00587027">
              <w:rPr>
                <w:rFonts w:ascii="Cambria" w:hAnsi="Cambria" w:cs="Arial"/>
              </w:rPr>
              <w:t xml:space="preserve"> növelt (bruttó) összeg kerül figyelembevételre.</w:t>
            </w:r>
          </w:p>
        </w:tc>
        <w:tc>
          <w:tcPr>
            <w:tcW w:w="777" w:type="dxa"/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Bruttó</w:t>
            </w:r>
          </w:p>
        </w:tc>
      </w:tr>
      <w:tr w:rsidR="007538DE" w:rsidRPr="00587027" w:rsidTr="00BC02DC">
        <w:trPr>
          <w:cantSplit/>
          <w:jc w:val="center"/>
        </w:trPr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  <w:b/>
              </w:rPr>
            </w:pPr>
            <w:r w:rsidRPr="00587027">
              <w:rPr>
                <w:rFonts w:ascii="Cambria" w:hAnsi="Cambria" w:cs="Arial"/>
                <w:b/>
              </w:rPr>
              <w:lastRenderedPageBreak/>
              <w:t>B</w:t>
            </w:r>
          </w:p>
        </w:tc>
        <w:tc>
          <w:tcPr>
            <w:tcW w:w="7088" w:type="dxa"/>
            <w:hideMark/>
          </w:tcPr>
          <w:p w:rsidR="007538DE" w:rsidRPr="00587027" w:rsidRDefault="007538DE" w:rsidP="00BC02DC">
            <w:pPr>
              <w:ind w:left="142" w:right="79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7" w:type="dxa"/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Nettó</w:t>
            </w:r>
          </w:p>
        </w:tc>
      </w:tr>
      <w:tr w:rsidR="007538DE" w:rsidRPr="00587027" w:rsidTr="00BC02DC">
        <w:trPr>
          <w:cantSplit/>
          <w:jc w:val="center"/>
        </w:trPr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  <w:b/>
              </w:rPr>
            </w:pPr>
            <w:r w:rsidRPr="00587027">
              <w:rPr>
                <w:rFonts w:ascii="Cambria" w:hAnsi="Cambria" w:cs="Arial"/>
                <w:b/>
              </w:rPr>
              <w:t>C</w:t>
            </w:r>
          </w:p>
        </w:tc>
        <w:tc>
          <w:tcPr>
            <w:tcW w:w="7088" w:type="dxa"/>
            <w:hideMark/>
          </w:tcPr>
          <w:p w:rsidR="007538DE" w:rsidRPr="00587027" w:rsidRDefault="007538DE" w:rsidP="00BC02DC">
            <w:pPr>
              <w:pStyle w:val="llb"/>
              <w:ind w:left="142" w:right="79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 xml:space="preserve">A támogatást igénylő alanya az </w:t>
            </w:r>
            <w:proofErr w:type="spellStart"/>
            <w:r w:rsidRPr="00587027">
              <w:rPr>
                <w:rFonts w:ascii="Cambria" w:eastAsia="Calibri" w:hAnsi="Cambria" w:cs="Arial"/>
                <w:sz w:val="22"/>
                <w:szCs w:val="22"/>
              </w:rPr>
              <w:t>ÁFA-nak</w:t>
            </w:r>
            <w:proofErr w:type="spellEnd"/>
            <w:r w:rsidRPr="00587027">
              <w:rPr>
                <w:rFonts w:ascii="Cambria" w:eastAsia="Calibri" w:hAnsi="Cambria" w:cs="Arial"/>
                <w:sz w:val="22"/>
                <w:szCs w:val="22"/>
              </w:rPr>
              <w:t xml:space="preserve">, de a támogatási kérelemben megjelölt, támogatásból finanszírozott tevékenységekkel kapcsolatban felmerült költségeire vonatkozóan adólevonási jog nem illeti meg. Az elszámolásnál az </w:t>
            </w:r>
            <w:proofErr w:type="spellStart"/>
            <w:r w:rsidRPr="00587027">
              <w:rPr>
                <w:rFonts w:ascii="Cambria" w:eastAsia="Calibri" w:hAnsi="Cambria" w:cs="Arial"/>
                <w:sz w:val="22"/>
                <w:szCs w:val="22"/>
              </w:rPr>
              <w:t>ÁFA-val</w:t>
            </w:r>
            <w:proofErr w:type="spellEnd"/>
            <w:r w:rsidRPr="00587027">
              <w:rPr>
                <w:rFonts w:ascii="Cambria" w:eastAsia="Calibri" w:hAnsi="Cambria" w:cs="Arial"/>
                <w:sz w:val="22"/>
                <w:szCs w:val="22"/>
              </w:rPr>
              <w:t xml:space="preserve"> növelt (bruttó) összeg kerül figyelembevételre.</w:t>
            </w:r>
          </w:p>
        </w:tc>
        <w:tc>
          <w:tcPr>
            <w:tcW w:w="777" w:type="dxa"/>
            <w:vAlign w:val="center"/>
            <w:hideMark/>
          </w:tcPr>
          <w:p w:rsidR="007538DE" w:rsidRPr="00587027" w:rsidRDefault="007538DE" w:rsidP="00BC02DC">
            <w:pPr>
              <w:pStyle w:val="llb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Bruttó</w:t>
            </w:r>
          </w:p>
        </w:tc>
      </w:tr>
      <w:tr w:rsidR="007538DE" w:rsidRPr="00587027" w:rsidTr="00BC02DC">
        <w:trPr>
          <w:cantSplit/>
          <w:jc w:val="center"/>
        </w:trPr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  <w:b/>
              </w:rPr>
            </w:pPr>
            <w:r w:rsidRPr="00587027">
              <w:rPr>
                <w:rFonts w:ascii="Cambria" w:hAnsi="Cambria" w:cs="Arial"/>
                <w:b/>
              </w:rPr>
              <w:t>D</w:t>
            </w:r>
          </w:p>
        </w:tc>
        <w:tc>
          <w:tcPr>
            <w:tcW w:w="7088" w:type="dxa"/>
            <w:hideMark/>
          </w:tcPr>
          <w:p w:rsidR="007538DE" w:rsidRPr="00587027" w:rsidRDefault="007538DE" w:rsidP="00BC02DC">
            <w:pPr>
              <w:pStyle w:val="xl33"/>
              <w:spacing w:before="0" w:after="0"/>
              <w:ind w:left="142" w:right="79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 xml:space="preserve">A támogatást igénylő alanya az </w:t>
            </w:r>
            <w:proofErr w:type="spellStart"/>
            <w:r w:rsidRPr="00587027">
              <w:rPr>
                <w:rFonts w:ascii="Cambria" w:eastAsia="Calibri" w:hAnsi="Cambria" w:cs="Arial"/>
                <w:sz w:val="22"/>
                <w:szCs w:val="22"/>
              </w:rPr>
              <w:t>ÁFA-nak</w:t>
            </w:r>
            <w:proofErr w:type="spellEnd"/>
            <w:r w:rsidRPr="00587027">
              <w:rPr>
                <w:rFonts w:ascii="Cambria" w:eastAsia="Calibri" w:hAnsi="Cambria" w:cs="Arial"/>
                <w:sz w:val="22"/>
                <w:szCs w:val="22"/>
              </w:rPr>
              <w:t>, a támogatási kérelemben megjelölt, támogatásból finanszírozott tevékenységekkel kapcsolatban felmerült költségeire vonatkozóan adólevonási jog illeti meg. Az elszámolásnál az ÁFA nélküli (nettó) összeg kerül figyelembevételre.</w:t>
            </w:r>
          </w:p>
        </w:tc>
        <w:tc>
          <w:tcPr>
            <w:tcW w:w="777" w:type="dxa"/>
            <w:vAlign w:val="center"/>
            <w:hideMark/>
          </w:tcPr>
          <w:p w:rsidR="007538DE" w:rsidRPr="00587027" w:rsidRDefault="007538DE" w:rsidP="00BC02DC">
            <w:pPr>
              <w:pStyle w:val="xl33"/>
              <w:spacing w:after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Nettó</w:t>
            </w:r>
          </w:p>
        </w:tc>
      </w:tr>
      <w:tr w:rsidR="007538DE" w:rsidRPr="00587027" w:rsidTr="00BC02DC">
        <w:trPr>
          <w:cantSplit/>
          <w:jc w:val="center"/>
        </w:trPr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  <w:b/>
              </w:rPr>
            </w:pPr>
            <w:r w:rsidRPr="00587027">
              <w:rPr>
                <w:rFonts w:ascii="Cambria" w:hAnsi="Cambria" w:cs="Arial"/>
                <w:b/>
              </w:rPr>
              <w:t>E</w:t>
            </w:r>
          </w:p>
        </w:tc>
        <w:tc>
          <w:tcPr>
            <w:tcW w:w="7088" w:type="dxa"/>
            <w:hideMark/>
          </w:tcPr>
          <w:p w:rsidR="007538DE" w:rsidRPr="00587027" w:rsidRDefault="007538DE" w:rsidP="00BC02DC">
            <w:pPr>
              <w:ind w:left="142" w:right="79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 xml:space="preserve">A támogatást igénylő alanya az </w:t>
            </w:r>
            <w:proofErr w:type="spellStart"/>
            <w:r w:rsidRPr="00587027">
              <w:rPr>
                <w:rFonts w:ascii="Cambria" w:hAnsi="Cambria" w:cs="Arial"/>
              </w:rPr>
              <w:t>ÁFA-nak</w:t>
            </w:r>
            <w:proofErr w:type="spellEnd"/>
            <w:r w:rsidRPr="00587027">
              <w:rPr>
                <w:rFonts w:ascii="Cambria" w:hAnsi="Cambria" w:cs="Arial"/>
              </w:rPr>
      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összeg kerülhet figyelembevételre.</w:t>
            </w:r>
          </w:p>
        </w:tc>
        <w:tc>
          <w:tcPr>
            <w:tcW w:w="777" w:type="dxa"/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Nettó</w:t>
            </w:r>
          </w:p>
        </w:tc>
      </w:tr>
      <w:tr w:rsidR="007538DE" w:rsidRPr="00587027" w:rsidTr="00BC02DC">
        <w:trPr>
          <w:cantSplit/>
          <w:jc w:val="center"/>
        </w:trPr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  <w:b/>
              </w:rPr>
            </w:pPr>
            <w:r w:rsidRPr="00587027">
              <w:rPr>
                <w:rFonts w:ascii="Cambria" w:hAnsi="Cambria" w:cs="Arial"/>
                <w:b/>
              </w:rPr>
              <w:t>F</w:t>
            </w:r>
          </w:p>
        </w:tc>
        <w:tc>
          <w:tcPr>
            <w:tcW w:w="7088" w:type="dxa"/>
            <w:hideMark/>
          </w:tcPr>
          <w:p w:rsidR="007538DE" w:rsidRPr="00587027" w:rsidRDefault="007538DE" w:rsidP="00BC02DC">
            <w:pPr>
              <w:ind w:left="142" w:right="79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 xml:space="preserve">A támogatást igénylő alanya az </w:t>
            </w:r>
            <w:proofErr w:type="spellStart"/>
            <w:r w:rsidRPr="00587027">
              <w:rPr>
                <w:rFonts w:ascii="Cambria" w:hAnsi="Cambria" w:cs="Arial"/>
              </w:rPr>
              <w:t>ÁFA-nak</w:t>
            </w:r>
            <w:proofErr w:type="spellEnd"/>
            <w:r w:rsidRPr="00587027">
              <w:rPr>
                <w:rFonts w:ascii="Cambria" w:hAnsi="Cambria" w:cs="Arial"/>
              </w:rPr>
      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      </w:r>
          </w:p>
        </w:tc>
        <w:tc>
          <w:tcPr>
            <w:tcW w:w="777" w:type="dxa"/>
            <w:vAlign w:val="center"/>
            <w:hideMark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Bruttó</w:t>
            </w:r>
          </w:p>
        </w:tc>
      </w:tr>
      <w:tr w:rsidR="007538DE" w:rsidRPr="00587027" w:rsidTr="00BC02DC">
        <w:trPr>
          <w:cantSplit/>
          <w:jc w:val="center"/>
        </w:trPr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  <w:b/>
              </w:rPr>
            </w:pPr>
            <w:r w:rsidRPr="00587027">
              <w:rPr>
                <w:rFonts w:ascii="Cambria" w:hAnsi="Cambria" w:cs="Arial"/>
                <w:b/>
              </w:rPr>
              <w:t>G</w:t>
            </w:r>
          </w:p>
        </w:tc>
        <w:tc>
          <w:tcPr>
            <w:tcW w:w="7088" w:type="dxa"/>
          </w:tcPr>
          <w:p w:rsidR="007538DE" w:rsidRPr="00587027" w:rsidRDefault="007538DE" w:rsidP="00BC02DC">
            <w:pPr>
              <w:ind w:left="142" w:right="79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A felhívás nem teszi lehetővé a le nem vonható ÁFA elszámolását. Az elszámolásnál az ÁFA nélküli (nettó) összeg kerül figyelembevételre.</w:t>
            </w:r>
          </w:p>
        </w:tc>
        <w:tc>
          <w:tcPr>
            <w:tcW w:w="777" w:type="dxa"/>
            <w:vAlign w:val="center"/>
          </w:tcPr>
          <w:p w:rsidR="007538DE" w:rsidRPr="00587027" w:rsidRDefault="007538DE" w:rsidP="00BC02DC">
            <w:pPr>
              <w:jc w:val="center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Nettó</w:t>
            </w:r>
          </w:p>
        </w:tc>
      </w:tr>
    </w:tbl>
    <w:p w:rsidR="006E489B" w:rsidRPr="00587027" w:rsidRDefault="006E489B" w:rsidP="007538DE">
      <w:pPr>
        <w:pStyle w:val="Cmsor2"/>
        <w:numPr>
          <w:ilvl w:val="0"/>
          <w:numId w:val="0"/>
        </w:numPr>
        <w:ind w:left="720"/>
        <w:rPr>
          <w:rFonts w:ascii="Cambria" w:hAnsi="Cambria"/>
          <w:sz w:val="22"/>
          <w:szCs w:val="22"/>
        </w:rPr>
      </w:pPr>
      <w:bookmarkStart w:id="3" w:name="_Toc413231093"/>
      <w:bookmarkStart w:id="4" w:name="_Toc413231095"/>
      <w:bookmarkStart w:id="5" w:name="_Toc404266227"/>
      <w:bookmarkStart w:id="6" w:name="_Toc413231096"/>
      <w:bookmarkEnd w:id="3"/>
      <w:bookmarkEnd w:id="4"/>
    </w:p>
    <w:bookmarkEnd w:id="5"/>
    <w:bookmarkEnd w:id="6"/>
    <w:p w:rsidR="007538DE" w:rsidRPr="00587027" w:rsidRDefault="007538DE" w:rsidP="007538DE">
      <w:pPr>
        <w:pStyle w:val="Cmsor3"/>
        <w:numPr>
          <w:ilvl w:val="0"/>
          <w:numId w:val="0"/>
        </w:numPr>
        <w:ind w:left="1440"/>
        <w:rPr>
          <w:rFonts w:ascii="Cambria" w:hAnsi="Cambria"/>
          <w:sz w:val="22"/>
          <w:szCs w:val="22"/>
        </w:rPr>
      </w:pPr>
    </w:p>
    <w:p w:rsidR="007538DE" w:rsidRPr="00587027" w:rsidRDefault="007538DE" w:rsidP="007538DE">
      <w:pPr>
        <w:pStyle w:val="Szvegtrzsbehzssal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4332"/>
      </w:tblGrid>
      <w:tr w:rsidR="007538DE" w:rsidRPr="00587027" w:rsidTr="00BC02DC">
        <w:tc>
          <w:tcPr>
            <w:tcW w:w="8852" w:type="dxa"/>
            <w:gridSpan w:val="2"/>
          </w:tcPr>
          <w:p w:rsidR="007538DE" w:rsidRPr="00587027" w:rsidRDefault="007538DE" w:rsidP="00071142">
            <w:pPr>
              <w:pStyle w:val="Szvegtrzsbehzssal"/>
              <w:ind w:left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702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A támogatást igénylő postacíme </w:t>
            </w: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 xml:space="preserve">Helység:     </w:t>
            </w:r>
          </w:p>
        </w:tc>
        <w:tc>
          <w:tcPr>
            <w:tcW w:w="4423" w:type="dxa"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Irányítószám:</w:t>
            </w:r>
          </w:p>
        </w:tc>
        <w:tc>
          <w:tcPr>
            <w:tcW w:w="4423" w:type="dxa"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Régió:</w:t>
            </w:r>
          </w:p>
        </w:tc>
        <w:tc>
          <w:tcPr>
            <w:tcW w:w="4423" w:type="dxa"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Megye:</w:t>
            </w:r>
          </w:p>
        </w:tc>
        <w:tc>
          <w:tcPr>
            <w:tcW w:w="4423" w:type="dxa"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Járás:</w:t>
            </w:r>
          </w:p>
        </w:tc>
        <w:tc>
          <w:tcPr>
            <w:tcW w:w="4423" w:type="dxa"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Kistérség:</w:t>
            </w:r>
          </w:p>
        </w:tc>
        <w:tc>
          <w:tcPr>
            <w:tcW w:w="4423" w:type="dxa"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Közterület:</w:t>
            </w:r>
          </w:p>
        </w:tc>
        <w:tc>
          <w:tcPr>
            <w:tcW w:w="4423" w:type="dxa"/>
            <w:vMerge w:val="restart"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Házszám:</w:t>
            </w:r>
          </w:p>
        </w:tc>
        <w:tc>
          <w:tcPr>
            <w:tcW w:w="4423" w:type="dxa"/>
            <w:vMerge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Helyrajzi szám:</w:t>
            </w:r>
          </w:p>
        </w:tc>
        <w:tc>
          <w:tcPr>
            <w:tcW w:w="4423" w:type="dxa"/>
            <w:vMerge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</w:rPr>
            </w:pPr>
          </w:p>
        </w:tc>
      </w:tr>
      <w:tr w:rsidR="007538DE" w:rsidRPr="00587027" w:rsidTr="00BC02DC">
        <w:tc>
          <w:tcPr>
            <w:tcW w:w="4429" w:type="dxa"/>
          </w:tcPr>
          <w:p w:rsidR="007538DE" w:rsidRPr="00587027" w:rsidRDefault="007538DE" w:rsidP="00071142">
            <w:pPr>
              <w:ind w:firstLine="207"/>
              <w:jc w:val="both"/>
              <w:rPr>
                <w:rFonts w:ascii="Cambria" w:hAnsi="Cambria" w:cs="Arial"/>
              </w:rPr>
            </w:pPr>
            <w:r w:rsidRPr="00587027">
              <w:rPr>
                <w:rFonts w:ascii="Cambria" w:hAnsi="Cambria" w:cs="Arial"/>
              </w:rPr>
              <w:lastRenderedPageBreak/>
              <w:t>Postafiók:</w:t>
            </w:r>
          </w:p>
        </w:tc>
        <w:tc>
          <w:tcPr>
            <w:tcW w:w="4423" w:type="dxa"/>
            <w:vMerge/>
          </w:tcPr>
          <w:p w:rsidR="007538DE" w:rsidRPr="00587027" w:rsidRDefault="007538DE" w:rsidP="00071142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7538DE" w:rsidRPr="00587027" w:rsidRDefault="007538DE" w:rsidP="007538DE">
      <w:pPr>
        <w:pStyle w:val="Cmsor2"/>
        <w:numPr>
          <w:ilvl w:val="0"/>
          <w:numId w:val="0"/>
        </w:numPr>
        <w:ind w:left="720"/>
        <w:rPr>
          <w:rFonts w:ascii="Cambria" w:hAnsi="Cambria"/>
          <w:sz w:val="22"/>
          <w:szCs w:val="22"/>
        </w:rPr>
      </w:pPr>
      <w:bookmarkStart w:id="7" w:name="_Toc413231098"/>
      <w:bookmarkStart w:id="8" w:name="_Toc413231100"/>
      <w:bookmarkStart w:id="9" w:name="_Toc404266230"/>
      <w:bookmarkStart w:id="10" w:name="_Toc413231101"/>
      <w:bookmarkEnd w:id="7"/>
      <w:bookmarkEnd w:id="8"/>
      <w:r w:rsidRPr="00587027">
        <w:rPr>
          <w:rFonts w:ascii="Cambria" w:hAnsi="Cambria"/>
          <w:sz w:val="22"/>
          <w:szCs w:val="22"/>
        </w:rPr>
        <w:t>Képviselő adatai</w:t>
      </w:r>
      <w:bookmarkEnd w:id="9"/>
      <w:bookmarkEnd w:id="1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2"/>
      </w:tblGrid>
      <w:tr w:rsidR="000A7D92" w:rsidRPr="00587027" w:rsidTr="00BC02DC">
        <w:trPr>
          <w:trHeight w:val="302"/>
        </w:trPr>
        <w:tc>
          <w:tcPr>
            <w:tcW w:w="4426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Név:</w:t>
            </w:r>
          </w:p>
        </w:tc>
        <w:tc>
          <w:tcPr>
            <w:tcW w:w="4426" w:type="dxa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278"/>
        </w:trPr>
        <w:tc>
          <w:tcPr>
            <w:tcW w:w="4426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Beosztás:</w:t>
            </w:r>
          </w:p>
        </w:tc>
        <w:tc>
          <w:tcPr>
            <w:tcW w:w="4426" w:type="dxa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268"/>
        </w:trPr>
        <w:tc>
          <w:tcPr>
            <w:tcW w:w="4426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Telefon:</w:t>
            </w:r>
          </w:p>
        </w:tc>
        <w:tc>
          <w:tcPr>
            <w:tcW w:w="4426" w:type="dxa"/>
            <w:vMerge w:val="restart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460"/>
        </w:trPr>
        <w:tc>
          <w:tcPr>
            <w:tcW w:w="4426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Telefon (mobil):</w:t>
            </w:r>
          </w:p>
        </w:tc>
        <w:tc>
          <w:tcPr>
            <w:tcW w:w="4426" w:type="dxa"/>
            <w:vMerge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236"/>
        </w:trPr>
        <w:tc>
          <w:tcPr>
            <w:tcW w:w="4426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Fax:</w:t>
            </w:r>
          </w:p>
        </w:tc>
        <w:tc>
          <w:tcPr>
            <w:tcW w:w="4426" w:type="dxa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460"/>
        </w:trPr>
        <w:tc>
          <w:tcPr>
            <w:tcW w:w="4426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e-mail:</w:t>
            </w:r>
          </w:p>
        </w:tc>
        <w:tc>
          <w:tcPr>
            <w:tcW w:w="4426" w:type="dxa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460"/>
        </w:trPr>
        <w:tc>
          <w:tcPr>
            <w:tcW w:w="4426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426" w:type="dxa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</w:tbl>
    <w:p w:rsidR="007538DE" w:rsidRPr="00587027" w:rsidRDefault="007538DE" w:rsidP="007538DE">
      <w:pPr>
        <w:pStyle w:val="Cmsor2"/>
        <w:numPr>
          <w:ilvl w:val="0"/>
          <w:numId w:val="0"/>
        </w:numPr>
        <w:ind w:left="720"/>
        <w:rPr>
          <w:rFonts w:ascii="Cambria" w:hAnsi="Cambria"/>
          <w:sz w:val="22"/>
          <w:szCs w:val="22"/>
        </w:rPr>
      </w:pPr>
      <w:bookmarkStart w:id="11" w:name="_Toc413231102"/>
      <w:bookmarkStart w:id="12" w:name="_Toc404266231"/>
      <w:bookmarkStart w:id="13" w:name="_Toc413231103"/>
      <w:bookmarkEnd w:id="11"/>
      <w:r w:rsidRPr="00587027">
        <w:rPr>
          <w:rFonts w:ascii="Cambria" w:hAnsi="Cambria"/>
          <w:sz w:val="22"/>
          <w:szCs w:val="22"/>
        </w:rPr>
        <w:t>Kapcsolattartó</w:t>
      </w:r>
      <w:bookmarkEnd w:id="12"/>
      <w:bookmarkEnd w:id="13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320"/>
      </w:tblGrid>
      <w:tr w:rsidR="000A7D92" w:rsidRPr="00587027" w:rsidTr="00BC02DC">
        <w:trPr>
          <w:trHeight w:val="242"/>
        </w:trPr>
        <w:tc>
          <w:tcPr>
            <w:tcW w:w="4380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Név:</w:t>
            </w:r>
          </w:p>
        </w:tc>
        <w:tc>
          <w:tcPr>
            <w:tcW w:w="4320" w:type="dxa"/>
          </w:tcPr>
          <w:p w:rsidR="007538DE" w:rsidRPr="00587027" w:rsidRDefault="007538DE" w:rsidP="00BC02DC">
            <w:pPr>
              <w:tabs>
                <w:tab w:val="left" w:pos="975"/>
              </w:tabs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274"/>
        </w:trPr>
        <w:tc>
          <w:tcPr>
            <w:tcW w:w="4380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Beosztás:</w:t>
            </w:r>
          </w:p>
        </w:tc>
        <w:tc>
          <w:tcPr>
            <w:tcW w:w="4320" w:type="dxa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264"/>
        </w:trPr>
        <w:tc>
          <w:tcPr>
            <w:tcW w:w="4380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Telefon:</w:t>
            </w:r>
          </w:p>
        </w:tc>
        <w:tc>
          <w:tcPr>
            <w:tcW w:w="4320" w:type="dxa"/>
            <w:vMerge w:val="restart"/>
            <w:vAlign w:val="center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282"/>
        </w:trPr>
        <w:tc>
          <w:tcPr>
            <w:tcW w:w="4380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Telefon (mobil):</w:t>
            </w:r>
          </w:p>
        </w:tc>
        <w:tc>
          <w:tcPr>
            <w:tcW w:w="4320" w:type="dxa"/>
            <w:vMerge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274"/>
        </w:trPr>
        <w:tc>
          <w:tcPr>
            <w:tcW w:w="4380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Fax:</w:t>
            </w:r>
          </w:p>
        </w:tc>
        <w:tc>
          <w:tcPr>
            <w:tcW w:w="4320" w:type="dxa"/>
          </w:tcPr>
          <w:p w:rsidR="007538DE" w:rsidRPr="00587027" w:rsidRDefault="007538DE" w:rsidP="00BC02DC">
            <w:pPr>
              <w:rPr>
                <w:rFonts w:ascii="Cambria" w:hAnsi="Cambria" w:cs="Arial"/>
              </w:rPr>
            </w:pPr>
          </w:p>
        </w:tc>
      </w:tr>
      <w:tr w:rsidR="000A7D92" w:rsidRPr="00587027" w:rsidTr="00BC02DC">
        <w:trPr>
          <w:trHeight w:val="460"/>
        </w:trPr>
        <w:tc>
          <w:tcPr>
            <w:tcW w:w="4380" w:type="dxa"/>
            <w:vAlign w:val="center"/>
          </w:tcPr>
          <w:p w:rsidR="007538DE" w:rsidRPr="00587027" w:rsidRDefault="007538DE" w:rsidP="00BC02DC">
            <w:pPr>
              <w:pStyle w:val="Szvegtrzsbehzssal"/>
              <w:ind w:left="0"/>
              <w:jc w:val="left"/>
              <w:rPr>
                <w:rFonts w:ascii="Cambria" w:eastAsia="Calibri" w:hAnsi="Cambria" w:cs="Arial"/>
                <w:sz w:val="22"/>
                <w:szCs w:val="22"/>
              </w:rPr>
            </w:pPr>
            <w:r w:rsidRPr="00587027">
              <w:rPr>
                <w:rFonts w:ascii="Cambria" w:eastAsia="Calibri" w:hAnsi="Cambria" w:cs="Arial"/>
                <w:sz w:val="22"/>
                <w:szCs w:val="22"/>
              </w:rPr>
              <w:t>e-mail:</w:t>
            </w:r>
          </w:p>
        </w:tc>
        <w:tc>
          <w:tcPr>
            <w:tcW w:w="4320" w:type="dxa"/>
          </w:tcPr>
          <w:p w:rsidR="007538DE" w:rsidRPr="00587027" w:rsidRDefault="007538DE" w:rsidP="00BC02DC">
            <w:pPr>
              <w:pStyle w:val="Szvegtrzsbehzssal"/>
              <w:ind w:left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12542E" w:rsidRPr="00587027" w:rsidRDefault="0012542E" w:rsidP="007538DE">
      <w:pPr>
        <w:rPr>
          <w:rFonts w:ascii="Cambria" w:hAnsi="Cambria"/>
        </w:rPr>
      </w:pPr>
    </w:p>
    <w:sectPr w:rsidR="0012542E" w:rsidRPr="0058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14031"/>
    <w:multiLevelType w:val="multilevel"/>
    <w:tmpl w:val="D9A080D6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1/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pStyle w:val="Cmsor3"/>
      <w:lvlText w:val="%1/%2/%3."/>
      <w:lvlJc w:val="left"/>
      <w:pPr>
        <w:ind w:left="1985" w:firstLine="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3F"/>
    <w:rsid w:val="00071142"/>
    <w:rsid w:val="000A7D92"/>
    <w:rsid w:val="000E4572"/>
    <w:rsid w:val="0012542E"/>
    <w:rsid w:val="00360608"/>
    <w:rsid w:val="003701AB"/>
    <w:rsid w:val="003A173F"/>
    <w:rsid w:val="00587027"/>
    <w:rsid w:val="006E489B"/>
    <w:rsid w:val="007535B2"/>
    <w:rsid w:val="007538DE"/>
    <w:rsid w:val="00790C91"/>
    <w:rsid w:val="00B9472F"/>
    <w:rsid w:val="00F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19AD-A867-42B1-8533-485C897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7538DE"/>
    <w:pPr>
      <w:keepNext/>
      <w:numPr>
        <w:numId w:val="1"/>
      </w:numPr>
      <w:spacing w:before="24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7538DE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7538DE"/>
    <w:pPr>
      <w:numPr>
        <w:ilvl w:val="2"/>
      </w:numPr>
      <w:spacing w:before="360"/>
      <w:ind w:left="144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38DE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538DE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538DE"/>
    <w:rPr>
      <w:rFonts w:ascii="Arial" w:eastAsia="Calibri" w:hAnsi="Arial" w:cs="Arial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38DE"/>
    <w:pPr>
      <w:spacing w:after="200" w:line="276" w:lineRule="auto"/>
      <w:ind w:left="720"/>
    </w:pPr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rsid w:val="007538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538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7538D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538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3">
    <w:name w:val="xl33"/>
    <w:basedOn w:val="Norml"/>
    <w:uiPriority w:val="99"/>
    <w:rsid w:val="007538DE"/>
    <w:pPr>
      <w:spacing w:before="100" w:after="100" w:line="240" w:lineRule="auto"/>
      <w:jc w:val="both"/>
      <w:textAlignment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538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53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38DE"/>
    <w:rPr>
      <w:rFonts w:ascii="Calibri" w:eastAsia="Calibri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Pálfi Zoltán</dc:creator>
  <cp:keywords/>
  <dc:description/>
  <cp:lastModifiedBy>Pálfi Zoltán</cp:lastModifiedBy>
  <cp:revision>2</cp:revision>
  <dcterms:created xsi:type="dcterms:W3CDTF">2015-12-21T14:52:00Z</dcterms:created>
  <dcterms:modified xsi:type="dcterms:W3CDTF">2015-12-21T14:52:00Z</dcterms:modified>
</cp:coreProperties>
</file>