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653264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Örökségvédelem</w:t>
      </w:r>
      <w:bookmarkStart w:id="0" w:name="_GoBack"/>
      <w:bookmarkEnd w:id="0"/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:rsidR="00005B72" w:rsidRPr="00005B72" w:rsidRDefault="00005B72" w:rsidP="00005B72">
      <w:pPr>
        <w:spacing w:after="120"/>
        <w:rPr>
          <w:lang w:eastAsia="hu-HU"/>
        </w:rPr>
      </w:pPr>
    </w:p>
    <w:p w:rsidR="003E11D2" w:rsidRPr="003E11D2" w:rsidRDefault="006B4284" w:rsidP="00005B72">
      <w:pPr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207</w:t>
      </w:r>
      <w:r w:rsidR="00E60D2D">
        <w:rPr>
          <w:rFonts w:ascii="Verdana" w:hAnsi="Verdana"/>
          <w:b/>
        </w:rPr>
        <w:t>10</w:t>
      </w:r>
      <w:r w:rsidR="001B1161">
        <w:rPr>
          <w:rFonts w:ascii="Verdana" w:hAnsi="Verdana"/>
          <w:b/>
        </w:rPr>
        <w:t>1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1F2F5C" w:rsidRPr="00005B72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:rsidR="001B1161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A SAJTÓTERMÉK CÍME:</w:t>
      </w:r>
    </w:p>
    <w:p w:rsidR="00C164EA" w:rsidRDefault="00C164EA" w:rsidP="00E60725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20"/>
          <w:szCs w:val="20"/>
          <w:u w:val="single"/>
        </w:rPr>
      </w:pPr>
    </w:p>
    <w:p w:rsidR="00C164EA" w:rsidRDefault="00C164EA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GARANTÁLTAN VÁLLALT PÉLDÁNYSZÁM:</w:t>
      </w:r>
    </w:p>
    <w:p w:rsidR="003F25E0" w:rsidRPr="001B1161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20"/>
          <w:szCs w:val="20"/>
          <w:u w:val="single"/>
        </w:rPr>
      </w:pPr>
    </w:p>
    <w:p w:rsidR="00C8518B" w:rsidRPr="00C8518B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MEGJELENÉSI ÜTEMTERV</w:t>
      </w:r>
      <w:r w:rsidR="00C8518B" w:rsidRPr="00C8518B">
        <w:rPr>
          <w:rFonts w:ascii="Verdana" w:hAnsi="Verdana"/>
          <w:b/>
          <w:sz w:val="20"/>
          <w:szCs w:val="20"/>
          <w:u w:val="single"/>
        </w:rPr>
        <w:t>: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2551"/>
        <w:gridCol w:w="2774"/>
      </w:tblGrid>
      <w:tr w:rsidR="001B1161" w:rsidRPr="003E11D2" w:rsidTr="001B1161">
        <w:trPr>
          <w:trHeight w:val="283"/>
        </w:trPr>
        <w:tc>
          <w:tcPr>
            <w:tcW w:w="2551" w:type="dxa"/>
            <w:vAlign w:val="center"/>
          </w:tcPr>
          <w:p w:rsidR="001B1161" w:rsidRPr="003E11D2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:rsidR="001B1161" w:rsidRPr="003E11D2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:rsidR="00E60D2D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SAJTÓTERMÉK</w:t>
      </w:r>
      <w:r w:rsidR="001B1161">
        <w:rPr>
          <w:rFonts w:ascii="Verdana" w:hAnsi="Verdana"/>
          <w:b/>
          <w:bCs/>
          <w:sz w:val="20"/>
          <w:szCs w:val="20"/>
          <w:u w:val="single"/>
        </w:rPr>
        <w:t xml:space="preserve"> CÉLJAINAK BEMUTATÁSA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E60D2D" w:rsidTr="001B1161">
        <w:tc>
          <w:tcPr>
            <w:tcW w:w="8641" w:type="dxa"/>
          </w:tcPr>
          <w:p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725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726FC6" w:rsidTr="001B1161">
        <w:tc>
          <w:tcPr>
            <w:tcW w:w="8641" w:type="dxa"/>
          </w:tcPr>
          <w:p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E60725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05B72" w:rsidRDefault="00005B72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1B1161">
        <w:tc>
          <w:tcPr>
            <w:tcW w:w="8641" w:type="dxa"/>
          </w:tcPr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1B1161">
        <w:tc>
          <w:tcPr>
            <w:tcW w:w="8641" w:type="dxa"/>
          </w:tcPr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INDOKLÁS, AMENNYIBEN A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202</w:t>
      </w:r>
      <w:r w:rsidR="00E8696F">
        <w:rPr>
          <w:rFonts w:ascii="Verdana" w:hAnsi="Verdana"/>
          <w:b/>
          <w:caps/>
          <w:sz w:val="18"/>
          <w:szCs w:val="18"/>
          <w:u w:val="single"/>
        </w:rPr>
        <w:t>1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2D0403">
        <w:tc>
          <w:tcPr>
            <w:tcW w:w="8641" w:type="dxa"/>
          </w:tcPr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A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 xml:space="preserve">visszagyűjtés, </w:t>
      </w:r>
      <w:proofErr w:type="spellStart"/>
      <w:r>
        <w:rPr>
          <w:rFonts w:ascii="Verdana" w:hAnsi="Verdana"/>
          <w:b/>
          <w:sz w:val="18"/>
          <w:szCs w:val="18"/>
          <w:u w:val="single"/>
        </w:rPr>
        <w:t>újraértékesítés</w:t>
      </w:r>
      <w:proofErr w:type="spellEnd"/>
      <w:r>
        <w:rPr>
          <w:rFonts w:ascii="Verdana" w:hAnsi="Verdana"/>
          <w:b/>
          <w:sz w:val="18"/>
          <w:szCs w:val="18"/>
          <w:u w:val="single"/>
        </w:rPr>
        <w:t>, ingyenes szétosztás stb.)</w:t>
      </w:r>
      <w:r w:rsidR="001B1161"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>(csak abban az esetben kell kitölteni, ha a remittenda meghaladta a 40%-</w:t>
      </w:r>
      <w:proofErr w:type="spellStart"/>
      <w:r w:rsidRPr="009A4B48">
        <w:rPr>
          <w:rFonts w:ascii="Verdana" w:hAnsi="Verdana"/>
          <w:sz w:val="18"/>
          <w:szCs w:val="18"/>
        </w:rPr>
        <w:t>ot</w:t>
      </w:r>
      <w:proofErr w:type="spellEnd"/>
      <w:r w:rsidRPr="009A4B48">
        <w:rPr>
          <w:rFonts w:ascii="Verdana" w:hAnsi="Verdana"/>
          <w:sz w:val="18"/>
          <w:szCs w:val="18"/>
        </w:rPr>
        <w:t xml:space="preserve">) 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2D0403">
        <w:tc>
          <w:tcPr>
            <w:tcW w:w="8641" w:type="dxa"/>
          </w:tcPr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3A2C6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3A2C69" w:rsidRDefault="003A2C69" w:rsidP="003A2C6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9A4B48" w:rsidRPr="00005B72" w:rsidRDefault="009A4B48" w:rsidP="009A4B48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>INDOKLÁS, AMENNYIBEN A BETÉTLAP ÉS PÁLYÁZATI ADATLAP 4.2.2. SORÁBAN SZEREPLŐ LAPÉRTÉKESÍTÉSBŐL SZÁRMAZÓ BEVÉTEL KÖZÖTT 25%</w:t>
      </w:r>
      <w:r w:rsidR="00005B72">
        <w:rPr>
          <w:rFonts w:ascii="Verdana" w:hAnsi="Verdana"/>
          <w:b/>
          <w:sz w:val="18"/>
          <w:u w:val="single"/>
        </w:rPr>
        <w:t>-NÁL NAGYOBB ELTÉRÉS MUTATKOZIK:</w:t>
      </w:r>
    </w:p>
    <w:p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9A4B48" w:rsidTr="00BD228F">
        <w:tc>
          <w:tcPr>
            <w:tcW w:w="8641" w:type="dxa"/>
          </w:tcPr>
          <w:p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A4B48" w:rsidRDefault="009A4B48" w:rsidP="003A2C6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3A2C69" w:rsidRDefault="003A2C69" w:rsidP="003A2C6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9A4B48" w:rsidRDefault="009A4B48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3A2C69" w:rsidRPr="003A2C69" w:rsidRDefault="003A2C69" w:rsidP="003A2C69">
      <w:pPr>
        <w:pStyle w:val="Norml0"/>
        <w:numPr>
          <w:ilvl w:val="0"/>
          <w:numId w:val="8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3A2C69">
        <w:rPr>
          <w:rFonts w:ascii="Verdana" w:hAnsi="Verdana"/>
          <w:b/>
          <w:bCs/>
          <w:sz w:val="18"/>
          <w:szCs w:val="20"/>
          <w:u w:val="single"/>
        </w:rPr>
        <w:t xml:space="preserve"> BEMUTATÓK, KAPCSOLÓDÓ RENDEZVÉNYEK</w:t>
      </w:r>
      <w:r w:rsidRPr="003A2C69">
        <w:rPr>
          <w:rFonts w:ascii="Verdana" w:hAnsi="Verdana"/>
          <w:bCs/>
          <w:sz w:val="18"/>
          <w:szCs w:val="20"/>
        </w:rPr>
        <w:t xml:space="preserve"> (</w:t>
      </w:r>
      <w:r w:rsidRPr="003A2C69">
        <w:rPr>
          <w:rFonts w:ascii="Verdana" w:hAnsi="Verdana"/>
          <w:bCs/>
          <w:i/>
          <w:sz w:val="18"/>
          <w:szCs w:val="20"/>
        </w:rPr>
        <w:t>a megfelelőt kérjük aláhúzni</w:t>
      </w:r>
      <w:r w:rsidRPr="003A2C69">
        <w:rPr>
          <w:rFonts w:ascii="Verdana" w:hAnsi="Verdana"/>
          <w:bCs/>
          <w:sz w:val="18"/>
          <w:szCs w:val="20"/>
        </w:rPr>
        <w:t>):</w:t>
      </w:r>
    </w:p>
    <w:p w:rsidR="003A2C69" w:rsidRPr="003A2C69" w:rsidRDefault="003A2C69" w:rsidP="003A2C69">
      <w:pPr>
        <w:pStyle w:val="Norml0"/>
        <w:numPr>
          <w:ilvl w:val="0"/>
          <w:numId w:val="10"/>
        </w:numPr>
        <w:autoSpaceDE/>
        <w:adjustRightInd/>
        <w:spacing w:line="360" w:lineRule="auto"/>
        <w:jc w:val="both"/>
        <w:rPr>
          <w:rFonts w:ascii="Verdana" w:hAnsi="Verdana"/>
          <w:bCs/>
          <w:sz w:val="18"/>
          <w:szCs w:val="20"/>
        </w:rPr>
      </w:pPr>
      <w:r w:rsidRPr="003A2C69">
        <w:rPr>
          <w:rFonts w:ascii="Verdana" w:hAnsi="Verdana"/>
          <w:bCs/>
          <w:sz w:val="18"/>
          <w:szCs w:val="20"/>
        </w:rPr>
        <w:t>bemutatókat, kapcsolódó rendezvényeket megvalósítok</w:t>
      </w:r>
    </w:p>
    <w:p w:rsidR="003A2C69" w:rsidRPr="003A2C69" w:rsidRDefault="003A2C69" w:rsidP="003A2C69">
      <w:pPr>
        <w:pStyle w:val="Norml0"/>
        <w:numPr>
          <w:ilvl w:val="0"/>
          <w:numId w:val="10"/>
        </w:numPr>
        <w:autoSpaceDE/>
        <w:adjustRightInd/>
        <w:spacing w:line="360" w:lineRule="auto"/>
        <w:jc w:val="both"/>
        <w:rPr>
          <w:rFonts w:ascii="Verdana" w:hAnsi="Verdana"/>
          <w:bCs/>
          <w:sz w:val="18"/>
          <w:szCs w:val="20"/>
        </w:rPr>
      </w:pPr>
      <w:r w:rsidRPr="003A2C69">
        <w:rPr>
          <w:rFonts w:ascii="Verdana" w:hAnsi="Verdana"/>
          <w:bCs/>
          <w:sz w:val="18"/>
          <w:szCs w:val="20"/>
        </w:rPr>
        <w:t>bemutatókat, kapcsolódó rendezvényeket nem valósítok meg</w:t>
      </w:r>
    </w:p>
    <w:p w:rsidR="003A2C69" w:rsidRPr="003A2C69" w:rsidRDefault="003A2C69" w:rsidP="003A2C69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18"/>
          <w:szCs w:val="20"/>
        </w:rPr>
      </w:pPr>
      <w:r w:rsidRPr="003A2C69">
        <w:rPr>
          <w:rFonts w:ascii="Verdana" w:hAnsi="Verdana"/>
          <w:b/>
          <w:bCs/>
          <w:sz w:val="18"/>
          <w:szCs w:val="20"/>
        </w:rPr>
        <w:t>A RENDEZVÉNY (EK) LEÍRÁSA, ISMERTETÉSE:</w:t>
      </w:r>
    </w:p>
    <w:tbl>
      <w:tblPr>
        <w:tblStyle w:val="Rcsostblzat"/>
        <w:tblW w:w="0" w:type="auto"/>
        <w:tblInd w:w="426" w:type="dxa"/>
        <w:tblLook w:val="04A0" w:firstRow="1" w:lastRow="0" w:firstColumn="1" w:lastColumn="0" w:noHBand="0" w:noVBand="1"/>
      </w:tblPr>
      <w:tblGrid>
        <w:gridCol w:w="8636"/>
      </w:tblGrid>
      <w:tr w:rsidR="003A2C69" w:rsidTr="003A2C69">
        <w:tc>
          <w:tcPr>
            <w:tcW w:w="9062" w:type="dxa"/>
          </w:tcPr>
          <w:p w:rsidR="003A2C69" w:rsidRDefault="003A2C69" w:rsidP="003A2C6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3A2C69" w:rsidRDefault="003A2C69" w:rsidP="003A2C6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3A2C69" w:rsidRDefault="003A2C69" w:rsidP="003A2C6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3A2C69" w:rsidRDefault="003A2C69" w:rsidP="003A2C69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007B18" w:rsidRDefault="00007B18" w:rsidP="001B1161">
      <w:pPr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</w:p>
    <w:p w:rsidR="001A549A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Pályázó (cégszerű) aláírása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653264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C806FA"/>
    <w:multiLevelType w:val="hybridMultilevel"/>
    <w:tmpl w:val="5A7006E6"/>
    <w:lvl w:ilvl="0" w:tplc="E2B025B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3F1B51"/>
    <w:multiLevelType w:val="hybridMultilevel"/>
    <w:tmpl w:val="45704454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8"/>
  </w:num>
  <w:num w:numId="8">
    <w:abstractNumId w:val="5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D4C41"/>
    <w:rsid w:val="00125642"/>
    <w:rsid w:val="001626BD"/>
    <w:rsid w:val="0017175F"/>
    <w:rsid w:val="001A402D"/>
    <w:rsid w:val="001A549A"/>
    <w:rsid w:val="001B1161"/>
    <w:rsid w:val="001B1A0A"/>
    <w:rsid w:val="001F2F5C"/>
    <w:rsid w:val="002551CF"/>
    <w:rsid w:val="00306311"/>
    <w:rsid w:val="0035703F"/>
    <w:rsid w:val="003A2C69"/>
    <w:rsid w:val="003E11D2"/>
    <w:rsid w:val="003F0671"/>
    <w:rsid w:val="003F25E0"/>
    <w:rsid w:val="00653264"/>
    <w:rsid w:val="006B418C"/>
    <w:rsid w:val="006B4284"/>
    <w:rsid w:val="00726FC6"/>
    <w:rsid w:val="00732B9D"/>
    <w:rsid w:val="007D160B"/>
    <w:rsid w:val="00844A86"/>
    <w:rsid w:val="0089387D"/>
    <w:rsid w:val="008B3B61"/>
    <w:rsid w:val="008E4320"/>
    <w:rsid w:val="009817C9"/>
    <w:rsid w:val="00987BFF"/>
    <w:rsid w:val="009A4B48"/>
    <w:rsid w:val="009B7537"/>
    <w:rsid w:val="009E3302"/>
    <w:rsid w:val="00A12ACE"/>
    <w:rsid w:val="00A46F70"/>
    <w:rsid w:val="00A53CA8"/>
    <w:rsid w:val="00B84E2A"/>
    <w:rsid w:val="00BA7B6F"/>
    <w:rsid w:val="00C164EA"/>
    <w:rsid w:val="00C4710C"/>
    <w:rsid w:val="00C8518B"/>
    <w:rsid w:val="00C966A4"/>
    <w:rsid w:val="00D0419D"/>
    <w:rsid w:val="00DF35B6"/>
    <w:rsid w:val="00E42C11"/>
    <w:rsid w:val="00E60725"/>
    <w:rsid w:val="00E60D2D"/>
    <w:rsid w:val="00E60EF4"/>
    <w:rsid w:val="00E8696F"/>
    <w:rsid w:val="00EA3327"/>
    <w:rsid w:val="00ED4D69"/>
    <w:rsid w:val="00EE409C"/>
    <w:rsid w:val="00EF2954"/>
    <w:rsid w:val="00F11827"/>
    <w:rsid w:val="00F35719"/>
    <w:rsid w:val="00F50B21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50567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CBD52-EF73-42FB-9FD6-6F6BD9244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7</cp:revision>
  <dcterms:created xsi:type="dcterms:W3CDTF">2021-10-06T10:00:00Z</dcterms:created>
  <dcterms:modified xsi:type="dcterms:W3CDTF">2021-11-25T09:43:00Z</dcterms:modified>
</cp:coreProperties>
</file>